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134AD" w14:textId="338E8919" w:rsidR="687B9E3D" w:rsidRPr="001E4408" w:rsidRDefault="007A114A" w:rsidP="23FB0C7C">
      <w:pPr>
        <w:rPr>
          <w:rFonts w:asciiTheme="majorHAnsi" w:eastAsia="Aptos" w:hAnsiTheme="majorHAnsi" w:cstheme="majorHAnsi"/>
          <w:color w:val="000000" w:themeColor="text1"/>
          <w:sz w:val="32"/>
          <w:szCs w:val="32"/>
        </w:rPr>
      </w:pPr>
      <w:r w:rsidRPr="001E4408">
        <w:rPr>
          <w:rFonts w:asciiTheme="majorHAnsi" w:eastAsia="Aptos" w:hAnsiTheme="majorHAnsi" w:cstheme="majorHAnsi"/>
          <w:b/>
          <w:bCs/>
          <w:color w:val="000000" w:themeColor="text1"/>
          <w:sz w:val="32"/>
          <w:szCs w:val="32"/>
          <w:u w:val="single"/>
        </w:rPr>
        <w:t>G</w:t>
      </w:r>
      <w:r w:rsidR="6AB92912" w:rsidRPr="001E4408">
        <w:rPr>
          <w:rFonts w:asciiTheme="majorHAnsi" w:eastAsia="Aptos" w:hAnsiTheme="majorHAnsi" w:cstheme="majorHAnsi"/>
          <w:b/>
          <w:bCs/>
          <w:color w:val="000000" w:themeColor="text1"/>
          <w:sz w:val="32"/>
          <w:szCs w:val="32"/>
          <w:u w:val="single"/>
        </w:rPr>
        <w:t>rundlagen</w:t>
      </w:r>
      <w:r w:rsidR="24D11080" w:rsidRPr="001E4408">
        <w:rPr>
          <w:rFonts w:asciiTheme="majorHAnsi" w:eastAsia="Aptos" w:hAnsiTheme="majorHAnsi" w:cstheme="majorHAnsi"/>
          <w:b/>
          <w:bCs/>
          <w:color w:val="000000" w:themeColor="text1"/>
          <w:sz w:val="32"/>
          <w:szCs w:val="32"/>
          <w:u w:val="single"/>
        </w:rPr>
        <w:t xml:space="preserve"> eines Sportartenkarussells</w:t>
      </w:r>
    </w:p>
    <w:p w14:paraId="2729350F" w14:textId="60224CA8" w:rsidR="687B9E3D" w:rsidRPr="001E4408" w:rsidRDefault="24D11080" w:rsidP="00CF11B0">
      <w:pPr>
        <w:spacing w:before="240" w:after="240" w:line="240" w:lineRule="auto"/>
        <w:jc w:val="both"/>
        <w:rPr>
          <w:rFonts w:ascii="Calibri" w:eastAsia="Aptos" w:hAnsi="Calibri" w:cs="Calibri"/>
          <w:color w:val="000000" w:themeColor="text1"/>
          <w:sz w:val="24"/>
        </w:rPr>
      </w:pPr>
      <w:r w:rsidRPr="001E4408">
        <w:rPr>
          <w:rFonts w:ascii="Calibri" w:eastAsia="Aptos" w:hAnsi="Calibri" w:cs="Calibri"/>
          <w:color w:val="000000" w:themeColor="text1"/>
          <w:sz w:val="24"/>
        </w:rPr>
        <w:t xml:space="preserve">Diese </w:t>
      </w:r>
      <w:r w:rsidR="7E0D2858" w:rsidRPr="001E4408">
        <w:rPr>
          <w:rFonts w:ascii="Calibri" w:eastAsia="Aptos" w:hAnsi="Calibri" w:cs="Calibri"/>
          <w:color w:val="000000" w:themeColor="text1"/>
          <w:sz w:val="24"/>
        </w:rPr>
        <w:t xml:space="preserve">Grundlagen </w:t>
      </w:r>
      <w:r w:rsidR="42D9BB5B" w:rsidRPr="001E4408">
        <w:rPr>
          <w:rFonts w:ascii="Calibri" w:eastAsia="Aptos" w:hAnsi="Calibri" w:cs="Calibri"/>
          <w:color w:val="000000" w:themeColor="text1"/>
          <w:sz w:val="24"/>
        </w:rPr>
        <w:t>unterstützen</w:t>
      </w:r>
      <w:r w:rsidRPr="001E4408">
        <w:rPr>
          <w:rFonts w:ascii="Calibri" w:eastAsia="Aptos" w:hAnsi="Calibri" w:cs="Calibri"/>
          <w:color w:val="000000" w:themeColor="text1"/>
          <w:sz w:val="24"/>
        </w:rPr>
        <w:t xml:space="preserve"> </w:t>
      </w:r>
      <w:r w:rsidR="5F9E0337" w:rsidRPr="001E4408">
        <w:rPr>
          <w:rFonts w:ascii="Calibri" w:eastAsia="Aptos" w:hAnsi="Calibri" w:cs="Calibri"/>
          <w:color w:val="000000" w:themeColor="text1"/>
          <w:sz w:val="24"/>
        </w:rPr>
        <w:t>die</w:t>
      </w:r>
      <w:r w:rsidRPr="001E4408">
        <w:rPr>
          <w:rFonts w:ascii="Calibri" w:eastAsia="Aptos" w:hAnsi="Calibri" w:cs="Calibri"/>
          <w:color w:val="000000" w:themeColor="text1"/>
          <w:sz w:val="24"/>
        </w:rPr>
        <w:t xml:space="preserve"> Einführung </w:t>
      </w:r>
      <w:r w:rsidR="4B74A530" w:rsidRPr="001E4408">
        <w:rPr>
          <w:rFonts w:ascii="Calibri" w:eastAsia="Aptos" w:hAnsi="Calibri" w:cs="Calibri"/>
          <w:color w:val="000000" w:themeColor="text1"/>
          <w:sz w:val="24"/>
        </w:rPr>
        <w:t>eines</w:t>
      </w:r>
      <w:r w:rsidRPr="001E4408">
        <w:rPr>
          <w:rFonts w:ascii="Calibri" w:eastAsia="Aptos" w:hAnsi="Calibri" w:cs="Calibri"/>
          <w:color w:val="000000" w:themeColor="text1"/>
          <w:sz w:val="24"/>
        </w:rPr>
        <w:t xml:space="preserve"> Sportartenkarussells in weiteren Städten und Regionen.</w:t>
      </w:r>
    </w:p>
    <w:p w14:paraId="250E6689" w14:textId="03B8D0E7" w:rsidR="687B9E3D" w:rsidRPr="001E4408" w:rsidRDefault="687B9E3D" w:rsidP="00CF11B0">
      <w:pPr>
        <w:spacing w:line="240" w:lineRule="auto"/>
        <w:jc w:val="both"/>
        <w:rPr>
          <w:rFonts w:asciiTheme="majorHAnsi" w:eastAsia="Aptos" w:hAnsiTheme="majorHAnsi" w:cstheme="majorHAnsi"/>
          <w:color w:val="000000" w:themeColor="text1"/>
          <w:sz w:val="24"/>
        </w:rPr>
      </w:pPr>
      <w:r w:rsidRPr="001E4408">
        <w:rPr>
          <w:rFonts w:asciiTheme="majorHAnsi" w:eastAsia="Aptos" w:hAnsiTheme="majorHAnsi" w:cstheme="majorHAnsi"/>
          <w:b/>
          <w:bCs/>
          <w:color w:val="000000" w:themeColor="text1"/>
          <w:sz w:val="24"/>
        </w:rPr>
        <w:t xml:space="preserve">Was ist das Sportartenkarussell: </w:t>
      </w:r>
    </w:p>
    <w:p w14:paraId="4883F828" w14:textId="2A09D67B" w:rsidR="1727E048" w:rsidRPr="001E4408" w:rsidRDefault="24D11080" w:rsidP="00CF11B0">
      <w:pPr>
        <w:spacing w:line="240" w:lineRule="auto"/>
        <w:jc w:val="both"/>
        <w:rPr>
          <w:rFonts w:ascii="Calibri" w:eastAsia="Aptos" w:hAnsi="Calibri" w:cs="Calibri"/>
          <w:color w:val="000000" w:themeColor="text1"/>
          <w:sz w:val="24"/>
        </w:rPr>
      </w:pPr>
      <w:r w:rsidRPr="001E4408">
        <w:rPr>
          <w:rFonts w:ascii="Calibri" w:eastAsia="Aptos" w:hAnsi="Calibri" w:cs="Calibri"/>
          <w:color w:val="000000" w:themeColor="text1"/>
          <w:sz w:val="24"/>
        </w:rPr>
        <w:t xml:space="preserve">Das Sportartenkarussell erstreckt sich über das ganze Jahr und zielt darauf ab Kindern mit Behinderung ein Sportangebot zu unterbreiten und neue Vereine für den paralympischen Sport zu gewinnen. Darüber hinaus ermöglicht es den Kindern mit Behinderung verschiedene Sportarten auszuprobieren und die motorischen Fähigkeiten auszubilden. Auf Vereinsseite baut es Berührungsängste ab und zeigt Möglichkeiten des Inklusiven sowie Behindertensports auf. Die Vereine werden dabei unterstützt Angebote für Menschen mit Behinderungen aufzubauen bzw. zu erweitern. Die Teilnahme der Kinder </w:t>
      </w:r>
      <w:r w:rsidR="51A305F8" w:rsidRPr="001E4408">
        <w:rPr>
          <w:rFonts w:ascii="Calibri" w:eastAsia="Aptos" w:hAnsi="Calibri" w:cs="Calibri"/>
          <w:color w:val="000000" w:themeColor="text1"/>
          <w:sz w:val="24"/>
        </w:rPr>
        <w:t>sollte,</w:t>
      </w:r>
      <w:r w:rsidR="131B3F5F" w:rsidRPr="001E4408">
        <w:rPr>
          <w:rFonts w:ascii="Calibri" w:eastAsia="Aptos" w:hAnsi="Calibri" w:cs="Calibri"/>
          <w:color w:val="000000" w:themeColor="text1"/>
          <w:sz w:val="24"/>
        </w:rPr>
        <w:t xml:space="preserve"> wenn möglich</w:t>
      </w:r>
      <w:r w:rsidR="402E0751" w:rsidRPr="001E4408">
        <w:rPr>
          <w:rFonts w:ascii="Calibri" w:eastAsia="Aptos" w:hAnsi="Calibri" w:cs="Calibri"/>
          <w:color w:val="000000" w:themeColor="text1"/>
          <w:sz w:val="24"/>
        </w:rPr>
        <w:t>,</w:t>
      </w:r>
      <w:r w:rsidR="131B3F5F" w:rsidRPr="001E4408">
        <w:rPr>
          <w:rFonts w:ascii="Calibri" w:eastAsia="Aptos" w:hAnsi="Calibri" w:cs="Calibri"/>
          <w:color w:val="000000" w:themeColor="text1"/>
          <w:sz w:val="24"/>
        </w:rPr>
        <w:t xml:space="preserve"> </w:t>
      </w:r>
      <w:r w:rsidRPr="001E4408">
        <w:rPr>
          <w:rFonts w:ascii="Calibri" w:eastAsia="Aptos" w:hAnsi="Calibri" w:cs="Calibri"/>
          <w:color w:val="000000" w:themeColor="text1"/>
          <w:sz w:val="24"/>
        </w:rPr>
        <w:t>kostenlos</w:t>
      </w:r>
      <w:r w:rsidR="131B3F5F" w:rsidRPr="001E4408">
        <w:rPr>
          <w:rFonts w:ascii="Calibri" w:eastAsia="Aptos" w:hAnsi="Calibri" w:cs="Calibri"/>
          <w:color w:val="000000" w:themeColor="text1"/>
          <w:sz w:val="24"/>
        </w:rPr>
        <w:t xml:space="preserve"> sein</w:t>
      </w:r>
      <w:r w:rsidRPr="001E4408">
        <w:rPr>
          <w:rFonts w:ascii="Calibri" w:eastAsia="Aptos" w:hAnsi="Calibri" w:cs="Calibri"/>
          <w:color w:val="000000" w:themeColor="text1"/>
          <w:sz w:val="24"/>
        </w:rPr>
        <w:t xml:space="preserve">. </w:t>
      </w:r>
    </w:p>
    <w:p w14:paraId="7E2DA58B" w14:textId="01FD97C3" w:rsidR="23FB0C7C" w:rsidRPr="001E4408" w:rsidRDefault="23FB0C7C" w:rsidP="00CF11B0">
      <w:pPr>
        <w:jc w:val="both"/>
        <w:rPr>
          <w:rFonts w:ascii="Calibri" w:eastAsia="Aptos" w:hAnsi="Calibri" w:cs="Calibri"/>
          <w:b/>
          <w:bCs/>
          <w:color w:val="000000" w:themeColor="text1"/>
          <w:sz w:val="24"/>
        </w:rPr>
      </w:pPr>
    </w:p>
    <w:p w14:paraId="4BC73591" w14:textId="1F37E792" w:rsidR="687B9E3D" w:rsidRPr="001E4408" w:rsidRDefault="687B9E3D" w:rsidP="00CF11B0">
      <w:pPr>
        <w:jc w:val="both"/>
        <w:rPr>
          <w:rFonts w:asciiTheme="majorHAnsi" w:eastAsia="Aptos" w:hAnsiTheme="majorHAnsi" w:cstheme="majorHAnsi"/>
          <w:color w:val="000000" w:themeColor="text1"/>
          <w:sz w:val="24"/>
        </w:rPr>
      </w:pPr>
      <w:r w:rsidRPr="001E4408">
        <w:rPr>
          <w:rFonts w:asciiTheme="majorHAnsi" w:eastAsia="Aptos" w:hAnsiTheme="majorHAnsi" w:cstheme="majorHAnsi"/>
          <w:b/>
          <w:bCs/>
          <w:color w:val="000000" w:themeColor="text1"/>
          <w:sz w:val="24"/>
        </w:rPr>
        <w:t>Hintergrund:</w:t>
      </w:r>
    </w:p>
    <w:p w14:paraId="67A14A60" w14:textId="6B1FEA0B" w:rsidR="687B9E3D" w:rsidRPr="001E4408" w:rsidRDefault="687B9E3D" w:rsidP="00CF11B0">
      <w:pPr>
        <w:spacing w:line="240" w:lineRule="auto"/>
        <w:jc w:val="both"/>
        <w:rPr>
          <w:rFonts w:ascii="Calibri" w:eastAsia="Aptos" w:hAnsi="Calibri" w:cs="Calibri"/>
          <w:color w:val="000000" w:themeColor="text1"/>
          <w:sz w:val="24"/>
        </w:rPr>
      </w:pPr>
      <w:r w:rsidRPr="001E4408">
        <w:rPr>
          <w:rFonts w:ascii="Calibri" w:eastAsia="Aptos" w:hAnsi="Calibri" w:cs="Calibri"/>
          <w:color w:val="000000" w:themeColor="text1"/>
          <w:sz w:val="24"/>
        </w:rPr>
        <w:t xml:space="preserve">Das Sportartenkarussell setzt Impulse und berücksichtigt die </w:t>
      </w:r>
      <w:r w:rsidR="002D2170" w:rsidRPr="001E4408">
        <w:rPr>
          <w:rFonts w:ascii="Calibri" w:eastAsia="Aptos" w:hAnsi="Calibri" w:cs="Calibri"/>
          <w:color w:val="000000" w:themeColor="text1"/>
          <w:sz w:val="24"/>
        </w:rPr>
        <w:t xml:space="preserve">Interessen </w:t>
      </w:r>
      <w:r w:rsidRPr="001E4408">
        <w:rPr>
          <w:rFonts w:ascii="Calibri" w:eastAsia="Aptos" w:hAnsi="Calibri" w:cs="Calibri"/>
          <w:color w:val="000000" w:themeColor="text1"/>
          <w:sz w:val="24"/>
        </w:rPr>
        <w:t>verschiedener Zielgruppen:</w:t>
      </w:r>
    </w:p>
    <w:p w14:paraId="241AA787" w14:textId="756C3D1F" w:rsidR="23FB0C7C" w:rsidRDefault="23FB0C7C" w:rsidP="00CF11B0">
      <w:pPr>
        <w:spacing w:line="240" w:lineRule="auto"/>
        <w:jc w:val="both"/>
        <w:rPr>
          <w:rFonts w:ascii="Aptos" w:eastAsia="Aptos" w:hAnsi="Aptos" w:cs="Aptos"/>
          <w:color w:val="000000" w:themeColor="text1"/>
          <w:sz w:val="24"/>
        </w:rPr>
      </w:pPr>
    </w:p>
    <w:p w14:paraId="10D1C63C" w14:textId="3FD67D01" w:rsidR="687B9E3D" w:rsidRPr="003D56C7" w:rsidRDefault="687B9E3D" w:rsidP="00CF11B0">
      <w:pPr>
        <w:pStyle w:val="Listenabsatz"/>
        <w:numPr>
          <w:ilvl w:val="0"/>
          <w:numId w:val="12"/>
        </w:numPr>
        <w:spacing w:line="240" w:lineRule="auto"/>
        <w:jc w:val="both"/>
        <w:rPr>
          <w:rFonts w:asciiTheme="minorHAnsi" w:eastAsia="Aptos" w:hAnsiTheme="minorHAnsi" w:cstheme="minorHAnsi"/>
          <w:color w:val="000000" w:themeColor="text1"/>
          <w:sz w:val="24"/>
        </w:rPr>
      </w:pPr>
      <w:r w:rsidRPr="003D56C7">
        <w:rPr>
          <w:rFonts w:asciiTheme="minorHAnsi" w:eastAsia="Aptos" w:hAnsiTheme="minorHAnsi" w:cstheme="minorHAnsi"/>
          <w:b/>
          <w:bCs/>
          <w:color w:val="000000" w:themeColor="text1"/>
          <w:sz w:val="24"/>
        </w:rPr>
        <w:t>Aus Sicht</w:t>
      </w:r>
      <w:r w:rsidRPr="003D56C7" w:rsidDel="002D2170">
        <w:rPr>
          <w:rFonts w:asciiTheme="minorHAnsi" w:eastAsia="Aptos" w:hAnsiTheme="minorHAnsi" w:cstheme="minorHAnsi"/>
          <w:b/>
          <w:bCs/>
          <w:color w:val="000000" w:themeColor="text1"/>
          <w:sz w:val="24"/>
        </w:rPr>
        <w:t xml:space="preserve"> </w:t>
      </w:r>
      <w:r w:rsidR="002D2170" w:rsidRPr="003D56C7">
        <w:rPr>
          <w:rFonts w:asciiTheme="minorHAnsi" w:eastAsia="Aptos" w:hAnsiTheme="minorHAnsi" w:cstheme="minorHAnsi"/>
          <w:b/>
          <w:bCs/>
          <w:color w:val="000000" w:themeColor="text1"/>
          <w:sz w:val="24"/>
        </w:rPr>
        <w:t xml:space="preserve">der </w:t>
      </w:r>
      <w:r w:rsidRPr="003D56C7">
        <w:rPr>
          <w:rFonts w:asciiTheme="minorHAnsi" w:eastAsia="Aptos" w:hAnsiTheme="minorHAnsi" w:cstheme="minorHAnsi"/>
          <w:b/>
          <w:bCs/>
          <w:color w:val="000000" w:themeColor="text1"/>
          <w:sz w:val="24"/>
        </w:rPr>
        <w:t xml:space="preserve">Eltern: </w:t>
      </w:r>
      <w:r w:rsidRPr="003D56C7">
        <w:rPr>
          <w:rFonts w:asciiTheme="minorHAnsi" w:eastAsia="Aptos" w:hAnsiTheme="minorHAnsi" w:cstheme="minorHAnsi"/>
          <w:color w:val="000000" w:themeColor="text1"/>
          <w:sz w:val="24"/>
        </w:rPr>
        <w:t xml:space="preserve">Eltern berichten von Schwierigkeiten ein geeignetes Sportangebot für ihre Kinder mit Behinderung zu finden. </w:t>
      </w:r>
    </w:p>
    <w:p w14:paraId="00BF4D29" w14:textId="3F34CB10" w:rsidR="687B9E3D" w:rsidRPr="003D56C7" w:rsidRDefault="687B9E3D" w:rsidP="00CF11B0">
      <w:pPr>
        <w:pStyle w:val="Listenabsatz"/>
        <w:numPr>
          <w:ilvl w:val="0"/>
          <w:numId w:val="12"/>
        </w:numPr>
        <w:spacing w:line="240" w:lineRule="auto"/>
        <w:jc w:val="both"/>
        <w:rPr>
          <w:rFonts w:asciiTheme="minorHAnsi" w:eastAsia="Aptos" w:hAnsiTheme="minorHAnsi" w:cstheme="minorHAnsi"/>
          <w:color w:val="000000" w:themeColor="text1"/>
          <w:sz w:val="24"/>
        </w:rPr>
      </w:pPr>
      <w:r w:rsidRPr="003D56C7">
        <w:rPr>
          <w:rFonts w:asciiTheme="minorHAnsi" w:eastAsia="Aptos" w:hAnsiTheme="minorHAnsi" w:cstheme="minorHAnsi"/>
          <w:b/>
          <w:bCs/>
          <w:color w:val="000000" w:themeColor="text1"/>
          <w:sz w:val="24"/>
        </w:rPr>
        <w:t>Aus Sicht</w:t>
      </w:r>
      <w:r w:rsidRPr="003D56C7" w:rsidDel="00D92387">
        <w:rPr>
          <w:rFonts w:asciiTheme="minorHAnsi" w:eastAsia="Aptos" w:hAnsiTheme="minorHAnsi" w:cstheme="minorHAnsi"/>
          <w:b/>
          <w:bCs/>
          <w:color w:val="000000" w:themeColor="text1"/>
          <w:sz w:val="24"/>
        </w:rPr>
        <w:t xml:space="preserve"> </w:t>
      </w:r>
      <w:r w:rsidR="00D92387" w:rsidRPr="003D56C7">
        <w:rPr>
          <w:rFonts w:asciiTheme="minorHAnsi" w:eastAsia="Aptos" w:hAnsiTheme="minorHAnsi" w:cstheme="minorHAnsi"/>
          <w:b/>
          <w:bCs/>
          <w:color w:val="000000" w:themeColor="text1"/>
          <w:sz w:val="24"/>
        </w:rPr>
        <w:t xml:space="preserve">des </w:t>
      </w:r>
      <w:r w:rsidRPr="003D56C7">
        <w:rPr>
          <w:rFonts w:asciiTheme="minorHAnsi" w:eastAsia="Aptos" w:hAnsiTheme="minorHAnsi" w:cstheme="minorHAnsi"/>
          <w:b/>
          <w:bCs/>
          <w:color w:val="000000" w:themeColor="text1"/>
          <w:sz w:val="24"/>
        </w:rPr>
        <w:t xml:space="preserve">Vereins: </w:t>
      </w:r>
      <w:r w:rsidRPr="003D56C7">
        <w:rPr>
          <w:rFonts w:asciiTheme="minorHAnsi" w:eastAsia="Aptos" w:hAnsiTheme="minorHAnsi" w:cstheme="minorHAnsi"/>
          <w:color w:val="000000" w:themeColor="text1"/>
          <w:sz w:val="24"/>
        </w:rPr>
        <w:t xml:space="preserve">Haben Vereine die Absicht inklusive oder exklusive Angebote für Kinder mit Behinderungen anzubieten, berichten sie von Problemen bei der Teilnehmergenerierung oder über Mangel an Handlungskompetenzen bei der Durchführung. </w:t>
      </w:r>
    </w:p>
    <w:p w14:paraId="7229E92F" w14:textId="4FA0E435" w:rsidR="687B9E3D" w:rsidRPr="003D56C7" w:rsidRDefault="687B9E3D" w:rsidP="00CF11B0">
      <w:pPr>
        <w:pStyle w:val="Listenabsatz"/>
        <w:numPr>
          <w:ilvl w:val="0"/>
          <w:numId w:val="12"/>
        </w:numPr>
        <w:spacing w:line="240" w:lineRule="auto"/>
        <w:jc w:val="both"/>
        <w:rPr>
          <w:rFonts w:asciiTheme="minorHAnsi" w:eastAsia="Aptos" w:hAnsiTheme="minorHAnsi" w:cstheme="minorHAnsi"/>
          <w:color w:val="000000" w:themeColor="text1"/>
          <w:sz w:val="24"/>
        </w:rPr>
      </w:pPr>
      <w:r w:rsidRPr="003D56C7">
        <w:rPr>
          <w:rFonts w:asciiTheme="minorHAnsi" w:eastAsia="Aptos" w:hAnsiTheme="minorHAnsi" w:cstheme="minorHAnsi"/>
          <w:b/>
          <w:bCs/>
          <w:color w:val="000000" w:themeColor="text1"/>
          <w:sz w:val="24"/>
        </w:rPr>
        <w:t>Aus Sicht</w:t>
      </w:r>
      <w:r w:rsidRPr="003D56C7" w:rsidDel="00BA3A2E">
        <w:rPr>
          <w:rFonts w:asciiTheme="minorHAnsi" w:eastAsia="Aptos" w:hAnsiTheme="minorHAnsi" w:cstheme="minorHAnsi"/>
          <w:b/>
          <w:bCs/>
          <w:color w:val="000000" w:themeColor="text1"/>
          <w:sz w:val="24"/>
        </w:rPr>
        <w:t xml:space="preserve"> </w:t>
      </w:r>
      <w:r w:rsidR="00BA3A2E" w:rsidRPr="003D56C7">
        <w:rPr>
          <w:rFonts w:asciiTheme="minorHAnsi" w:eastAsia="Aptos" w:hAnsiTheme="minorHAnsi" w:cstheme="minorHAnsi"/>
          <w:b/>
          <w:bCs/>
          <w:color w:val="000000" w:themeColor="text1"/>
          <w:sz w:val="24"/>
        </w:rPr>
        <w:t xml:space="preserve">des </w:t>
      </w:r>
      <w:r w:rsidRPr="003D56C7">
        <w:rPr>
          <w:rFonts w:asciiTheme="minorHAnsi" w:eastAsia="Aptos" w:hAnsiTheme="minorHAnsi" w:cstheme="minorHAnsi"/>
          <w:b/>
          <w:bCs/>
          <w:color w:val="000000" w:themeColor="text1"/>
          <w:sz w:val="24"/>
        </w:rPr>
        <w:t xml:space="preserve">Verbandes: </w:t>
      </w:r>
      <w:r w:rsidRPr="003D56C7">
        <w:rPr>
          <w:rFonts w:asciiTheme="minorHAnsi" w:eastAsia="Aptos" w:hAnsiTheme="minorHAnsi" w:cstheme="minorHAnsi"/>
          <w:color w:val="000000" w:themeColor="text1"/>
          <w:sz w:val="24"/>
        </w:rPr>
        <w:t xml:space="preserve">Das Sportartenkarussell </w:t>
      </w:r>
      <w:r w:rsidR="00BA3A2E" w:rsidRPr="003D56C7">
        <w:rPr>
          <w:rFonts w:asciiTheme="minorHAnsi" w:eastAsia="Aptos" w:hAnsiTheme="minorHAnsi" w:cstheme="minorHAnsi"/>
          <w:color w:val="000000" w:themeColor="text1"/>
          <w:sz w:val="24"/>
        </w:rPr>
        <w:t>zielt darauf ab</w:t>
      </w:r>
      <w:r w:rsidRPr="003D56C7">
        <w:rPr>
          <w:rFonts w:asciiTheme="minorHAnsi" w:eastAsia="Aptos" w:hAnsiTheme="minorHAnsi" w:cstheme="minorHAnsi"/>
          <w:color w:val="000000" w:themeColor="text1"/>
          <w:sz w:val="24"/>
        </w:rPr>
        <w:t xml:space="preserve">, mehr Vereine für den Para Sport zu gewinnen und Berührungsängste abzubauen. </w:t>
      </w:r>
      <w:r w:rsidR="0021536D" w:rsidRPr="003D56C7">
        <w:rPr>
          <w:rFonts w:asciiTheme="minorHAnsi" w:eastAsia="Aptos" w:hAnsiTheme="minorHAnsi" w:cstheme="minorHAnsi"/>
          <w:color w:val="000000" w:themeColor="text1"/>
          <w:sz w:val="24"/>
        </w:rPr>
        <w:t>Das Sportartenkarussell dient als regelmäßiges Sportartangebot.</w:t>
      </w:r>
      <w:r w:rsidRPr="003D56C7">
        <w:rPr>
          <w:rFonts w:asciiTheme="minorHAnsi" w:eastAsia="Aptos" w:hAnsiTheme="minorHAnsi" w:cstheme="minorHAnsi"/>
          <w:color w:val="000000" w:themeColor="text1"/>
          <w:sz w:val="24"/>
        </w:rPr>
        <w:t xml:space="preserve"> </w:t>
      </w:r>
    </w:p>
    <w:p w14:paraId="7DFA6E77" w14:textId="765CD2C8" w:rsidR="687B9E3D" w:rsidRPr="003D56C7" w:rsidRDefault="687B9E3D" w:rsidP="00CF11B0">
      <w:pPr>
        <w:pStyle w:val="Listenabsatz"/>
        <w:numPr>
          <w:ilvl w:val="0"/>
          <w:numId w:val="12"/>
        </w:numPr>
        <w:spacing w:line="240" w:lineRule="auto"/>
        <w:jc w:val="both"/>
        <w:rPr>
          <w:rFonts w:asciiTheme="minorHAnsi" w:eastAsia="Aptos" w:hAnsiTheme="minorHAnsi" w:cstheme="minorHAnsi"/>
          <w:color w:val="000000" w:themeColor="text1"/>
          <w:sz w:val="24"/>
        </w:rPr>
      </w:pPr>
      <w:r w:rsidRPr="003D56C7">
        <w:rPr>
          <w:rFonts w:asciiTheme="minorHAnsi" w:eastAsia="Aptos" w:hAnsiTheme="minorHAnsi" w:cstheme="minorHAnsi"/>
          <w:b/>
          <w:bCs/>
          <w:color w:val="000000" w:themeColor="text1"/>
          <w:sz w:val="24"/>
        </w:rPr>
        <w:t xml:space="preserve">Aus Sicht der Kinder: </w:t>
      </w:r>
      <w:r w:rsidR="0021536D" w:rsidRPr="003D56C7">
        <w:rPr>
          <w:rFonts w:asciiTheme="minorHAnsi" w:eastAsia="Aptos" w:hAnsiTheme="minorHAnsi" w:cstheme="minorHAnsi"/>
          <w:color w:val="000000" w:themeColor="text1"/>
          <w:sz w:val="24"/>
        </w:rPr>
        <w:t>Kinder sammeln</w:t>
      </w:r>
      <w:r w:rsidRPr="003D56C7">
        <w:rPr>
          <w:rFonts w:asciiTheme="minorHAnsi" w:eastAsia="Aptos" w:hAnsiTheme="minorHAnsi" w:cstheme="minorHAnsi"/>
          <w:color w:val="000000" w:themeColor="text1"/>
          <w:sz w:val="24"/>
        </w:rPr>
        <w:t xml:space="preserve"> </w:t>
      </w:r>
      <w:r w:rsidR="0021536D" w:rsidRPr="003D56C7">
        <w:rPr>
          <w:rFonts w:asciiTheme="minorHAnsi" w:eastAsia="Aptos" w:hAnsiTheme="minorHAnsi" w:cstheme="minorHAnsi"/>
          <w:color w:val="000000" w:themeColor="text1"/>
          <w:sz w:val="24"/>
        </w:rPr>
        <w:t>(</w:t>
      </w:r>
      <w:r w:rsidRPr="003D56C7">
        <w:rPr>
          <w:rFonts w:asciiTheme="minorHAnsi" w:eastAsia="Aptos" w:hAnsiTheme="minorHAnsi" w:cstheme="minorHAnsi"/>
          <w:color w:val="000000" w:themeColor="text1"/>
          <w:sz w:val="24"/>
        </w:rPr>
        <w:t>erste</w:t>
      </w:r>
      <w:r w:rsidR="0021536D" w:rsidRPr="003D56C7">
        <w:rPr>
          <w:rFonts w:asciiTheme="minorHAnsi" w:eastAsia="Aptos" w:hAnsiTheme="minorHAnsi" w:cstheme="minorHAnsi"/>
          <w:color w:val="000000" w:themeColor="text1"/>
          <w:sz w:val="24"/>
        </w:rPr>
        <w:t>)</w:t>
      </w:r>
      <w:r w:rsidRPr="003D56C7">
        <w:rPr>
          <w:rFonts w:asciiTheme="minorHAnsi" w:eastAsia="Aptos" w:hAnsiTheme="minorHAnsi" w:cstheme="minorHAnsi"/>
          <w:color w:val="000000" w:themeColor="text1"/>
          <w:sz w:val="24"/>
        </w:rPr>
        <w:t xml:space="preserve"> sportliche Erfahrungen – der Spaß</w:t>
      </w:r>
      <w:r w:rsidR="0021536D" w:rsidRPr="003D56C7">
        <w:rPr>
          <w:rFonts w:asciiTheme="minorHAnsi" w:eastAsia="Aptos" w:hAnsiTheme="minorHAnsi" w:cstheme="minorHAnsi"/>
          <w:color w:val="000000" w:themeColor="text1"/>
          <w:sz w:val="24"/>
        </w:rPr>
        <w:t xml:space="preserve"> und die Begeisterung am Sport</w:t>
      </w:r>
      <w:r w:rsidRPr="003D56C7">
        <w:rPr>
          <w:rFonts w:asciiTheme="minorHAnsi" w:eastAsia="Aptos" w:hAnsiTheme="minorHAnsi" w:cstheme="minorHAnsi"/>
          <w:color w:val="000000" w:themeColor="text1"/>
          <w:sz w:val="24"/>
        </w:rPr>
        <w:t xml:space="preserve"> steht dabei im Mittelpunkt. In einem sicheren Umfeld können sie spielerisch Neues ausprobieren und werden individuell gefördert.</w:t>
      </w:r>
      <w:r w:rsidRPr="003D56C7">
        <w:rPr>
          <w:rFonts w:asciiTheme="minorHAnsi" w:eastAsia="Aptos" w:hAnsiTheme="minorHAnsi" w:cstheme="minorHAnsi"/>
          <w:b/>
          <w:bCs/>
          <w:color w:val="000000" w:themeColor="text1"/>
          <w:sz w:val="24"/>
        </w:rPr>
        <w:t xml:space="preserve"> </w:t>
      </w:r>
      <w:r w:rsidR="008511CB" w:rsidRPr="001772EA">
        <w:rPr>
          <w:rFonts w:asciiTheme="minorHAnsi" w:eastAsia="Aptos" w:hAnsiTheme="minorHAnsi" w:cstheme="minorHAnsi"/>
          <w:color w:val="000000" w:themeColor="text1"/>
          <w:sz w:val="24"/>
        </w:rPr>
        <w:t>Die</w:t>
      </w:r>
      <w:r w:rsidR="008511CB" w:rsidRPr="003D56C7">
        <w:rPr>
          <w:rFonts w:asciiTheme="minorHAnsi" w:eastAsia="Aptos" w:hAnsiTheme="minorHAnsi" w:cstheme="minorHAnsi"/>
          <w:b/>
          <w:bCs/>
          <w:color w:val="000000" w:themeColor="text1"/>
          <w:sz w:val="24"/>
        </w:rPr>
        <w:t xml:space="preserve"> </w:t>
      </w:r>
      <w:r w:rsidR="008511CB" w:rsidRPr="003D56C7">
        <w:rPr>
          <w:rFonts w:asciiTheme="minorHAnsi" w:eastAsia="Aptos" w:hAnsiTheme="minorHAnsi" w:cstheme="minorHAnsi"/>
          <w:color w:val="000000" w:themeColor="text1"/>
          <w:sz w:val="24"/>
        </w:rPr>
        <w:t>Klassifizierbarkeit für den paralympischen Sport spielt zunächst keine Rolle.</w:t>
      </w:r>
    </w:p>
    <w:p w14:paraId="5A85BECB" w14:textId="31105C4F" w:rsidR="687B9E3D" w:rsidRPr="003D56C7" w:rsidRDefault="687B9E3D" w:rsidP="00CF11B0">
      <w:pPr>
        <w:pStyle w:val="Listenabsatz"/>
        <w:numPr>
          <w:ilvl w:val="0"/>
          <w:numId w:val="12"/>
        </w:numPr>
        <w:spacing w:line="240" w:lineRule="auto"/>
        <w:jc w:val="both"/>
        <w:rPr>
          <w:rFonts w:asciiTheme="minorHAnsi" w:eastAsia="Aptos" w:hAnsiTheme="minorHAnsi" w:cstheme="minorHAnsi"/>
          <w:color w:val="000000" w:themeColor="text1"/>
          <w:sz w:val="24"/>
        </w:rPr>
      </w:pPr>
      <w:r w:rsidRPr="003D56C7">
        <w:rPr>
          <w:rFonts w:asciiTheme="minorHAnsi" w:eastAsia="Aptos" w:hAnsiTheme="minorHAnsi" w:cstheme="minorHAnsi"/>
          <w:b/>
          <w:bCs/>
          <w:color w:val="000000" w:themeColor="text1"/>
          <w:sz w:val="24"/>
        </w:rPr>
        <w:t xml:space="preserve">Aus Sicht der Trainingswissenschaft:  </w:t>
      </w:r>
      <w:r w:rsidRPr="003D56C7">
        <w:rPr>
          <w:rFonts w:asciiTheme="minorHAnsi" w:eastAsia="Aptos" w:hAnsiTheme="minorHAnsi" w:cstheme="minorHAnsi"/>
          <w:color w:val="000000" w:themeColor="text1"/>
          <w:sz w:val="24"/>
        </w:rPr>
        <w:t xml:space="preserve">Die Kinder </w:t>
      </w:r>
      <w:r w:rsidR="008511CB" w:rsidRPr="003D56C7">
        <w:rPr>
          <w:rFonts w:asciiTheme="minorHAnsi" w:eastAsia="Aptos" w:hAnsiTheme="minorHAnsi" w:cstheme="minorHAnsi"/>
          <w:color w:val="000000" w:themeColor="text1"/>
          <w:sz w:val="24"/>
        </w:rPr>
        <w:t xml:space="preserve">erfahren </w:t>
      </w:r>
      <w:r w:rsidRPr="003D56C7">
        <w:rPr>
          <w:rFonts w:asciiTheme="minorHAnsi" w:eastAsia="Aptos" w:hAnsiTheme="minorHAnsi" w:cstheme="minorHAnsi"/>
          <w:color w:val="000000" w:themeColor="text1"/>
          <w:sz w:val="24"/>
        </w:rPr>
        <w:t xml:space="preserve">eine wichtige, vielseitige Grundausbildung – so wie sie oft empfohlen, aber selten umgesetzt wird. Das Angebot kann auch auf olympische Sportarten, andere Altersgruppen und Zielgruppen ausgeweitet werden. Für Para Sportler*innen mit regelmäßigem Training bietet das Sportartenkarussell eine sinnvolle Ergänzung und willkommene Abwechslung. </w:t>
      </w:r>
    </w:p>
    <w:p w14:paraId="1764242A" w14:textId="0054AD12" w:rsidR="366B8837" w:rsidRPr="001772EA" w:rsidRDefault="366B8837" w:rsidP="00CF11B0">
      <w:pPr>
        <w:jc w:val="both"/>
        <w:rPr>
          <w:rFonts w:ascii="Aptos" w:eastAsia="Aptos" w:hAnsi="Aptos" w:cs="Aptos"/>
          <w:color w:val="000000" w:themeColor="text1"/>
          <w:sz w:val="24"/>
          <w:szCs w:val="32"/>
        </w:rPr>
      </w:pPr>
    </w:p>
    <w:p w14:paraId="333BB26A" w14:textId="1F63DC98" w:rsidR="687B9E3D" w:rsidRPr="003D56C7" w:rsidRDefault="687B9E3D" w:rsidP="00CF11B0">
      <w:pPr>
        <w:spacing w:line="240" w:lineRule="auto"/>
        <w:jc w:val="both"/>
        <w:rPr>
          <w:rFonts w:asciiTheme="majorHAnsi" w:eastAsia="Aptos" w:hAnsiTheme="majorHAnsi" w:cstheme="majorHAnsi"/>
          <w:color w:val="000000" w:themeColor="text1"/>
          <w:sz w:val="24"/>
        </w:rPr>
      </w:pPr>
      <w:r w:rsidRPr="003D56C7">
        <w:rPr>
          <w:rFonts w:asciiTheme="majorHAnsi" w:eastAsia="Aptos" w:hAnsiTheme="majorHAnsi" w:cstheme="majorHAnsi"/>
          <w:b/>
          <w:bCs/>
          <w:color w:val="000000" w:themeColor="text1"/>
          <w:sz w:val="24"/>
        </w:rPr>
        <w:t>1. Konzept und Zielsetzung</w:t>
      </w:r>
    </w:p>
    <w:p w14:paraId="65FC7586" w14:textId="0054AFFD" w:rsidR="687B9E3D" w:rsidRPr="003D56C7" w:rsidRDefault="24D11080" w:rsidP="00CF11B0">
      <w:pPr>
        <w:spacing w:line="240" w:lineRule="auto"/>
        <w:jc w:val="both"/>
        <w:rPr>
          <w:rFonts w:asciiTheme="minorHAnsi" w:eastAsia="Aptos" w:hAnsiTheme="minorHAnsi" w:cstheme="minorHAnsi"/>
          <w:color w:val="000000" w:themeColor="text1"/>
          <w:sz w:val="24"/>
        </w:rPr>
      </w:pPr>
      <w:r w:rsidRPr="003D56C7">
        <w:rPr>
          <w:rFonts w:asciiTheme="minorHAnsi" w:eastAsia="Aptos" w:hAnsiTheme="minorHAnsi" w:cstheme="minorHAnsi"/>
          <w:color w:val="000000" w:themeColor="text1"/>
          <w:sz w:val="24"/>
        </w:rPr>
        <w:t xml:space="preserve">Das Sportartenkarussell </w:t>
      </w:r>
      <w:r w:rsidR="23720EE9" w:rsidRPr="003D56C7">
        <w:rPr>
          <w:rFonts w:asciiTheme="minorHAnsi" w:eastAsia="Aptos" w:hAnsiTheme="minorHAnsi" w:cstheme="minorHAnsi"/>
          <w:color w:val="000000" w:themeColor="text1"/>
          <w:sz w:val="24"/>
        </w:rPr>
        <w:t xml:space="preserve">ermöglicht es </w:t>
      </w:r>
      <w:r w:rsidRPr="003D56C7">
        <w:rPr>
          <w:rFonts w:asciiTheme="minorHAnsi" w:eastAsia="Aptos" w:hAnsiTheme="minorHAnsi" w:cstheme="minorHAnsi"/>
          <w:color w:val="000000" w:themeColor="text1"/>
          <w:sz w:val="24"/>
        </w:rPr>
        <w:t xml:space="preserve">Kindern mit Behinderung, verschiedene Sportarten auszuprobieren und ihre Stärken zu entdecken. </w:t>
      </w:r>
      <w:r w:rsidR="616D34CF" w:rsidRPr="003D56C7">
        <w:rPr>
          <w:rFonts w:asciiTheme="minorHAnsi" w:eastAsia="Aptos" w:hAnsiTheme="minorHAnsi" w:cstheme="minorHAnsi"/>
          <w:color w:val="000000" w:themeColor="text1"/>
          <w:sz w:val="24"/>
        </w:rPr>
        <w:t>Langfristig wird das Ziel verfolgt</w:t>
      </w:r>
      <w:r w:rsidR="7BF92C1F" w:rsidRPr="003D56C7">
        <w:rPr>
          <w:rFonts w:asciiTheme="minorHAnsi" w:eastAsia="Aptos" w:hAnsiTheme="minorHAnsi" w:cstheme="minorHAnsi"/>
          <w:color w:val="000000" w:themeColor="text1"/>
          <w:sz w:val="24"/>
        </w:rPr>
        <w:t xml:space="preserve">, in allen deutschen Großstädten und </w:t>
      </w:r>
      <w:r w:rsidR="616D34CF" w:rsidRPr="003D56C7">
        <w:rPr>
          <w:rFonts w:asciiTheme="minorHAnsi" w:eastAsia="Aptos" w:hAnsiTheme="minorHAnsi" w:cstheme="minorHAnsi"/>
          <w:color w:val="000000" w:themeColor="text1"/>
          <w:sz w:val="24"/>
        </w:rPr>
        <w:t xml:space="preserve">Ballungsgebieten ein Angebot des Sportartenkarussells zu </w:t>
      </w:r>
      <w:r w:rsidR="616D34CF" w:rsidRPr="003D56C7">
        <w:rPr>
          <w:rFonts w:asciiTheme="minorHAnsi" w:eastAsia="Aptos" w:hAnsiTheme="minorHAnsi" w:cstheme="minorHAnsi"/>
          <w:color w:val="000000" w:themeColor="text1"/>
          <w:sz w:val="24"/>
        </w:rPr>
        <w:lastRenderedPageBreak/>
        <w:t>etablieren, um Kindern und Jugendlichen mit Behinderung</w:t>
      </w:r>
      <w:r w:rsidR="616D34CF" w:rsidRPr="67CD92BE">
        <w:rPr>
          <w:rFonts w:ascii="Aptos" w:eastAsia="Aptos" w:hAnsi="Aptos" w:cs="Aptos"/>
          <w:color w:val="000000" w:themeColor="text1"/>
          <w:sz w:val="24"/>
        </w:rPr>
        <w:t xml:space="preserve"> ein </w:t>
      </w:r>
      <w:r w:rsidR="616D34CF" w:rsidRPr="003D56C7">
        <w:rPr>
          <w:rFonts w:asciiTheme="minorHAnsi" w:eastAsia="Aptos" w:hAnsiTheme="minorHAnsi" w:cstheme="minorHAnsi"/>
          <w:color w:val="000000" w:themeColor="text1"/>
          <w:sz w:val="24"/>
        </w:rPr>
        <w:t xml:space="preserve">Einstiegsangebot in den Sport zu bieten. </w:t>
      </w:r>
      <w:r w:rsidRPr="003D56C7">
        <w:rPr>
          <w:rFonts w:asciiTheme="minorHAnsi" w:eastAsia="Aptos" w:hAnsiTheme="minorHAnsi" w:cstheme="minorHAnsi"/>
          <w:color w:val="000000" w:themeColor="text1"/>
          <w:sz w:val="24"/>
        </w:rPr>
        <w:t xml:space="preserve">Für eine erfolgreiche Umsetzung </w:t>
      </w:r>
      <w:r w:rsidR="17B63BB3" w:rsidRPr="003D56C7">
        <w:rPr>
          <w:rFonts w:asciiTheme="minorHAnsi" w:eastAsia="Aptos" w:hAnsiTheme="minorHAnsi" w:cstheme="minorHAnsi"/>
          <w:color w:val="000000" w:themeColor="text1"/>
          <w:sz w:val="24"/>
        </w:rPr>
        <w:t xml:space="preserve">gilt es die folgenden </w:t>
      </w:r>
      <w:r w:rsidR="616D34CF" w:rsidRPr="003D56C7">
        <w:rPr>
          <w:rFonts w:asciiTheme="minorHAnsi" w:eastAsia="Aptos" w:hAnsiTheme="minorHAnsi" w:cstheme="minorHAnsi"/>
          <w:color w:val="000000" w:themeColor="text1"/>
          <w:sz w:val="24"/>
        </w:rPr>
        <w:t xml:space="preserve">übergeordneten </w:t>
      </w:r>
      <w:r w:rsidR="7BF92C1F" w:rsidRPr="003D56C7">
        <w:rPr>
          <w:rFonts w:asciiTheme="minorHAnsi" w:eastAsia="Aptos" w:hAnsiTheme="minorHAnsi" w:cstheme="minorHAnsi"/>
          <w:color w:val="000000" w:themeColor="text1"/>
          <w:sz w:val="24"/>
        </w:rPr>
        <w:t>Aspekte zu berücksichtigen</w:t>
      </w:r>
      <w:r w:rsidR="12D1A443" w:rsidRPr="003D56C7">
        <w:rPr>
          <w:rFonts w:asciiTheme="minorHAnsi" w:eastAsia="Aptos" w:hAnsiTheme="minorHAnsi" w:cstheme="minorHAnsi"/>
          <w:color w:val="000000" w:themeColor="text1"/>
          <w:sz w:val="24"/>
        </w:rPr>
        <w:t>.</w:t>
      </w:r>
    </w:p>
    <w:p w14:paraId="5AF41384" w14:textId="22697215" w:rsidR="687B9E3D" w:rsidRPr="003D56C7" w:rsidRDefault="687B9E3D" w:rsidP="00CF11B0">
      <w:pPr>
        <w:pStyle w:val="Listenabsatz"/>
        <w:numPr>
          <w:ilvl w:val="0"/>
          <w:numId w:val="11"/>
        </w:numPr>
        <w:spacing w:line="240" w:lineRule="auto"/>
        <w:jc w:val="both"/>
        <w:rPr>
          <w:rFonts w:asciiTheme="minorHAnsi" w:eastAsia="Aptos" w:hAnsiTheme="minorHAnsi" w:cstheme="minorHAnsi"/>
          <w:color w:val="000000" w:themeColor="text1"/>
          <w:sz w:val="24"/>
        </w:rPr>
      </w:pPr>
      <w:r w:rsidRPr="003D56C7">
        <w:rPr>
          <w:rFonts w:asciiTheme="minorHAnsi" w:eastAsia="Aptos" w:hAnsiTheme="minorHAnsi" w:cstheme="minorHAnsi"/>
          <w:b/>
          <w:bCs/>
          <w:color w:val="000000" w:themeColor="text1"/>
          <w:sz w:val="24"/>
        </w:rPr>
        <w:t xml:space="preserve">Vielfalt und Inklusion: </w:t>
      </w:r>
      <w:r w:rsidRPr="003D56C7">
        <w:rPr>
          <w:rFonts w:asciiTheme="minorHAnsi" w:eastAsia="Aptos" w:hAnsiTheme="minorHAnsi" w:cstheme="minorHAnsi"/>
          <w:color w:val="000000" w:themeColor="text1"/>
          <w:sz w:val="24"/>
        </w:rPr>
        <w:t>Zugang zu mehreren Sportarten, die für Menschen mit unterschiedlichen Behinderungen geeignet sind.</w:t>
      </w:r>
    </w:p>
    <w:p w14:paraId="10921C16" w14:textId="4605C2B6" w:rsidR="687B9E3D" w:rsidRPr="003D56C7" w:rsidRDefault="687B9E3D" w:rsidP="00CF11B0">
      <w:pPr>
        <w:pStyle w:val="Listenabsatz"/>
        <w:numPr>
          <w:ilvl w:val="0"/>
          <w:numId w:val="11"/>
        </w:numPr>
        <w:spacing w:line="240" w:lineRule="auto"/>
        <w:jc w:val="both"/>
        <w:rPr>
          <w:rFonts w:asciiTheme="minorHAnsi" w:eastAsia="Aptos" w:hAnsiTheme="minorHAnsi" w:cstheme="minorHAnsi"/>
          <w:color w:val="000000" w:themeColor="text1"/>
          <w:sz w:val="24"/>
        </w:rPr>
      </w:pPr>
      <w:r w:rsidRPr="003D56C7">
        <w:rPr>
          <w:rFonts w:asciiTheme="minorHAnsi" w:eastAsia="Aptos" w:hAnsiTheme="minorHAnsi" w:cstheme="minorHAnsi"/>
          <w:b/>
          <w:bCs/>
          <w:color w:val="000000" w:themeColor="text1"/>
          <w:sz w:val="24"/>
        </w:rPr>
        <w:t>Niedrigschwellige Teilnahme:</w:t>
      </w:r>
      <w:r w:rsidRPr="003D56C7">
        <w:rPr>
          <w:rFonts w:asciiTheme="minorHAnsi" w:eastAsia="Aptos" w:hAnsiTheme="minorHAnsi" w:cstheme="minorHAnsi"/>
          <w:color w:val="000000" w:themeColor="text1"/>
          <w:sz w:val="24"/>
        </w:rPr>
        <w:t xml:space="preserve"> </w:t>
      </w:r>
      <w:r w:rsidR="003F0965" w:rsidRPr="003D56C7">
        <w:rPr>
          <w:rFonts w:asciiTheme="minorHAnsi" w:eastAsia="Aptos" w:hAnsiTheme="minorHAnsi" w:cstheme="minorHAnsi"/>
          <w:color w:val="000000" w:themeColor="text1"/>
          <w:sz w:val="24"/>
        </w:rPr>
        <w:t>wenn möglich k</w:t>
      </w:r>
      <w:r w:rsidRPr="003D56C7">
        <w:rPr>
          <w:rFonts w:asciiTheme="minorHAnsi" w:eastAsia="Aptos" w:hAnsiTheme="minorHAnsi" w:cstheme="minorHAnsi"/>
          <w:color w:val="000000" w:themeColor="text1"/>
          <w:sz w:val="24"/>
        </w:rPr>
        <w:t xml:space="preserve">ostenfreie oder stark vergünstige Angebote, um mögliche </w:t>
      </w:r>
      <w:r w:rsidR="002A55E9" w:rsidRPr="003D56C7">
        <w:rPr>
          <w:rFonts w:asciiTheme="minorHAnsi" w:eastAsia="Aptos" w:hAnsiTheme="minorHAnsi" w:cstheme="minorHAnsi"/>
          <w:color w:val="000000" w:themeColor="text1"/>
          <w:sz w:val="24"/>
        </w:rPr>
        <w:t>Einstiegsh</w:t>
      </w:r>
      <w:r w:rsidRPr="003D56C7">
        <w:rPr>
          <w:rFonts w:asciiTheme="minorHAnsi" w:eastAsia="Aptos" w:hAnsiTheme="minorHAnsi" w:cstheme="minorHAnsi"/>
          <w:color w:val="000000" w:themeColor="text1"/>
          <w:sz w:val="24"/>
        </w:rPr>
        <w:t>ürden zu vermeiden.</w:t>
      </w:r>
    </w:p>
    <w:p w14:paraId="5A18F76E" w14:textId="0672698D" w:rsidR="687B9E3D" w:rsidRPr="003D56C7" w:rsidRDefault="687B9E3D" w:rsidP="00CF11B0">
      <w:pPr>
        <w:pStyle w:val="Listenabsatz"/>
        <w:numPr>
          <w:ilvl w:val="0"/>
          <w:numId w:val="11"/>
        </w:numPr>
        <w:spacing w:line="240" w:lineRule="auto"/>
        <w:jc w:val="both"/>
        <w:rPr>
          <w:rFonts w:asciiTheme="minorHAnsi" w:eastAsia="Aptos" w:hAnsiTheme="minorHAnsi" w:cstheme="minorHAnsi"/>
          <w:color w:val="000000" w:themeColor="text1"/>
          <w:sz w:val="24"/>
        </w:rPr>
      </w:pPr>
      <w:r w:rsidRPr="003D56C7">
        <w:rPr>
          <w:rFonts w:asciiTheme="minorHAnsi" w:eastAsia="Aptos" w:hAnsiTheme="minorHAnsi" w:cstheme="minorHAnsi"/>
          <w:b/>
          <w:bCs/>
          <w:color w:val="000000" w:themeColor="text1"/>
          <w:sz w:val="24"/>
        </w:rPr>
        <w:t>Nachhaltige Förderung:</w:t>
      </w:r>
      <w:r w:rsidRPr="003D56C7">
        <w:rPr>
          <w:rFonts w:asciiTheme="minorHAnsi" w:eastAsia="Aptos" w:hAnsiTheme="minorHAnsi" w:cstheme="minorHAnsi"/>
          <w:color w:val="000000" w:themeColor="text1"/>
          <w:sz w:val="24"/>
        </w:rPr>
        <w:t xml:space="preserve"> Zusammenarbeit mit lokalen Sportvereinen, Trainer*innen und Ehrenamtlichen zur langfristigen Etablierung.</w:t>
      </w:r>
    </w:p>
    <w:p w14:paraId="6ACBC886" w14:textId="660B965C" w:rsidR="687B9E3D" w:rsidRPr="003D56C7" w:rsidRDefault="24D11080" w:rsidP="00CF11B0">
      <w:pPr>
        <w:pStyle w:val="Listenabsatz"/>
        <w:numPr>
          <w:ilvl w:val="0"/>
          <w:numId w:val="11"/>
        </w:numPr>
        <w:spacing w:line="240" w:lineRule="auto"/>
        <w:jc w:val="both"/>
        <w:rPr>
          <w:rFonts w:asciiTheme="minorHAnsi" w:eastAsia="Aptos" w:hAnsiTheme="minorHAnsi" w:cstheme="minorHAnsi"/>
          <w:color w:val="000000" w:themeColor="text1"/>
          <w:sz w:val="24"/>
        </w:rPr>
      </w:pPr>
      <w:r w:rsidRPr="003D56C7">
        <w:rPr>
          <w:rFonts w:asciiTheme="minorHAnsi" w:eastAsia="Aptos" w:hAnsiTheme="minorHAnsi" w:cstheme="minorHAnsi"/>
          <w:b/>
          <w:bCs/>
          <w:color w:val="000000" w:themeColor="text1"/>
          <w:sz w:val="24"/>
        </w:rPr>
        <w:t>Flexibilität in der Teilnahme:</w:t>
      </w:r>
      <w:r w:rsidRPr="003D56C7">
        <w:rPr>
          <w:rFonts w:asciiTheme="minorHAnsi" w:eastAsia="Aptos" w:hAnsiTheme="minorHAnsi" w:cstheme="minorHAnsi"/>
          <w:color w:val="000000" w:themeColor="text1"/>
          <w:sz w:val="24"/>
        </w:rPr>
        <w:t xml:space="preserve"> Eine Rotation der Sportarten, damit die Kinder viele verschiedene Bewegungsformen </w:t>
      </w:r>
      <w:r w:rsidR="17B63BB3" w:rsidRPr="003D56C7">
        <w:rPr>
          <w:rFonts w:asciiTheme="minorHAnsi" w:eastAsia="Aptos" w:hAnsiTheme="minorHAnsi" w:cstheme="minorHAnsi"/>
          <w:color w:val="000000" w:themeColor="text1"/>
          <w:sz w:val="24"/>
        </w:rPr>
        <w:t xml:space="preserve">ausprobieren </w:t>
      </w:r>
      <w:r w:rsidRPr="003D56C7">
        <w:rPr>
          <w:rFonts w:asciiTheme="minorHAnsi" w:eastAsia="Aptos" w:hAnsiTheme="minorHAnsi" w:cstheme="minorHAnsi"/>
          <w:color w:val="000000" w:themeColor="text1"/>
          <w:sz w:val="24"/>
        </w:rPr>
        <w:t>können.</w:t>
      </w:r>
    </w:p>
    <w:p w14:paraId="23BFAE63" w14:textId="7E9EA91D" w:rsidR="23FB0C7C" w:rsidRPr="003D56C7" w:rsidRDefault="23FB0C7C" w:rsidP="00CF11B0">
      <w:pPr>
        <w:spacing w:line="240" w:lineRule="auto"/>
        <w:jc w:val="both"/>
        <w:rPr>
          <w:rFonts w:asciiTheme="minorHAnsi" w:eastAsia="Aptos" w:hAnsiTheme="minorHAnsi" w:cstheme="minorHAnsi"/>
          <w:color w:val="000000" w:themeColor="text1"/>
          <w:sz w:val="24"/>
        </w:rPr>
      </w:pPr>
    </w:p>
    <w:p w14:paraId="752C8414" w14:textId="49DBEF88" w:rsidR="687B9E3D" w:rsidRPr="003D56C7" w:rsidRDefault="687B9E3D" w:rsidP="00CF11B0">
      <w:pPr>
        <w:spacing w:line="240" w:lineRule="auto"/>
        <w:jc w:val="both"/>
        <w:rPr>
          <w:rFonts w:asciiTheme="minorHAnsi" w:eastAsia="Aptos" w:hAnsiTheme="minorHAnsi" w:cstheme="minorHAnsi"/>
          <w:color w:val="000000" w:themeColor="text1"/>
          <w:sz w:val="24"/>
        </w:rPr>
      </w:pPr>
      <w:r w:rsidRPr="003D56C7">
        <w:rPr>
          <w:rFonts w:asciiTheme="minorHAnsi" w:eastAsia="Aptos" w:hAnsiTheme="minorHAnsi" w:cstheme="minorHAnsi"/>
          <w:b/>
          <w:bCs/>
          <w:color w:val="000000" w:themeColor="text1"/>
          <w:sz w:val="24"/>
        </w:rPr>
        <w:t>2. Standortwahl und Infrastruktur</w:t>
      </w:r>
    </w:p>
    <w:p w14:paraId="3093D4AB" w14:textId="71F5FD31" w:rsidR="687B9E3D" w:rsidRPr="003D56C7" w:rsidRDefault="007A5A5B" w:rsidP="00CF11B0">
      <w:pPr>
        <w:spacing w:line="240" w:lineRule="auto"/>
        <w:jc w:val="both"/>
        <w:rPr>
          <w:rFonts w:asciiTheme="minorHAnsi" w:eastAsia="Aptos" w:hAnsiTheme="minorHAnsi" w:cstheme="minorHAnsi"/>
          <w:color w:val="000000" w:themeColor="text1"/>
          <w:sz w:val="24"/>
        </w:rPr>
      </w:pPr>
      <w:r w:rsidRPr="003D56C7">
        <w:rPr>
          <w:rFonts w:asciiTheme="minorHAnsi" w:eastAsia="Aptos" w:hAnsiTheme="minorHAnsi" w:cstheme="minorHAnsi"/>
          <w:color w:val="000000" w:themeColor="text1"/>
          <w:sz w:val="24"/>
        </w:rPr>
        <w:t>Bei der Standortauswahl sind die folgenden R</w:t>
      </w:r>
      <w:r w:rsidR="00EF0A45" w:rsidRPr="003D56C7">
        <w:rPr>
          <w:rFonts w:asciiTheme="minorHAnsi" w:eastAsia="Aptos" w:hAnsiTheme="minorHAnsi" w:cstheme="minorHAnsi"/>
          <w:color w:val="000000" w:themeColor="text1"/>
          <w:sz w:val="24"/>
        </w:rPr>
        <w:t>a</w:t>
      </w:r>
      <w:r w:rsidRPr="003D56C7">
        <w:rPr>
          <w:rFonts w:asciiTheme="minorHAnsi" w:eastAsia="Aptos" w:hAnsiTheme="minorHAnsi" w:cstheme="minorHAnsi"/>
          <w:color w:val="000000" w:themeColor="text1"/>
          <w:sz w:val="24"/>
        </w:rPr>
        <w:t>hmenbedingungen zu berücksichtigen, die bei</w:t>
      </w:r>
      <w:r w:rsidR="687B9E3D" w:rsidRPr="003D56C7" w:rsidDel="00D961D5">
        <w:rPr>
          <w:rFonts w:asciiTheme="minorHAnsi" w:eastAsia="Aptos" w:hAnsiTheme="minorHAnsi" w:cstheme="minorHAnsi"/>
          <w:color w:val="000000" w:themeColor="text1"/>
          <w:sz w:val="24"/>
        </w:rPr>
        <w:t xml:space="preserve"> </w:t>
      </w:r>
      <w:r w:rsidR="00D961D5" w:rsidRPr="003D56C7">
        <w:rPr>
          <w:rFonts w:asciiTheme="minorHAnsi" w:eastAsia="Aptos" w:hAnsiTheme="minorHAnsi" w:cstheme="minorHAnsi"/>
          <w:color w:val="000000" w:themeColor="text1"/>
          <w:sz w:val="24"/>
        </w:rPr>
        <w:t xml:space="preserve">größeren </w:t>
      </w:r>
      <w:r w:rsidR="687B9E3D" w:rsidRPr="003D56C7">
        <w:rPr>
          <w:rFonts w:asciiTheme="minorHAnsi" w:eastAsia="Aptos" w:hAnsiTheme="minorHAnsi" w:cstheme="minorHAnsi"/>
          <w:color w:val="000000" w:themeColor="text1"/>
          <w:sz w:val="24"/>
        </w:rPr>
        <w:t>Vereinen meistens gegeben</w:t>
      </w:r>
      <w:r w:rsidR="00EF0A45" w:rsidRPr="003D56C7">
        <w:rPr>
          <w:rFonts w:asciiTheme="minorHAnsi" w:eastAsia="Aptos" w:hAnsiTheme="minorHAnsi" w:cstheme="minorHAnsi"/>
          <w:color w:val="000000" w:themeColor="text1"/>
          <w:sz w:val="24"/>
        </w:rPr>
        <w:t xml:space="preserve"> sind</w:t>
      </w:r>
      <w:r w:rsidR="687B9E3D" w:rsidRPr="003D56C7">
        <w:rPr>
          <w:rFonts w:asciiTheme="minorHAnsi" w:eastAsia="Aptos" w:hAnsiTheme="minorHAnsi" w:cstheme="minorHAnsi"/>
          <w:color w:val="000000" w:themeColor="text1"/>
          <w:sz w:val="24"/>
        </w:rPr>
        <w:t xml:space="preserve">. </w:t>
      </w:r>
    </w:p>
    <w:p w14:paraId="1A6D395C" w14:textId="0FEF98F4" w:rsidR="687B9E3D" w:rsidRPr="003D56C7" w:rsidRDefault="687B9E3D" w:rsidP="00CF11B0">
      <w:pPr>
        <w:pStyle w:val="Listenabsatz"/>
        <w:numPr>
          <w:ilvl w:val="0"/>
          <w:numId w:val="10"/>
        </w:numPr>
        <w:spacing w:line="240" w:lineRule="auto"/>
        <w:jc w:val="both"/>
        <w:rPr>
          <w:rFonts w:asciiTheme="minorHAnsi" w:eastAsia="Aptos" w:hAnsiTheme="minorHAnsi" w:cstheme="minorHAnsi"/>
          <w:color w:val="000000" w:themeColor="text1"/>
          <w:sz w:val="24"/>
        </w:rPr>
      </w:pPr>
      <w:r w:rsidRPr="003D56C7">
        <w:rPr>
          <w:rFonts w:asciiTheme="minorHAnsi" w:eastAsia="Aptos" w:hAnsiTheme="minorHAnsi" w:cstheme="minorHAnsi"/>
          <w:b/>
          <w:bCs/>
          <w:color w:val="000000" w:themeColor="text1"/>
          <w:sz w:val="24"/>
        </w:rPr>
        <w:t>Kooperation mit bestehenden Sportstätten</w:t>
      </w:r>
      <w:r w:rsidRPr="003D56C7">
        <w:rPr>
          <w:rFonts w:asciiTheme="minorHAnsi" w:eastAsia="Aptos" w:hAnsiTheme="minorHAnsi" w:cstheme="minorHAnsi"/>
          <w:color w:val="000000" w:themeColor="text1"/>
          <w:sz w:val="24"/>
        </w:rPr>
        <w:t>: Nutzung bereits vorhandener Einrichtungen in Schulen, Sportvereinen oder Therapiezentren.</w:t>
      </w:r>
    </w:p>
    <w:p w14:paraId="41F49B32" w14:textId="6696BE25" w:rsidR="687B9E3D" w:rsidRPr="003D56C7" w:rsidRDefault="687B9E3D" w:rsidP="00CF11B0">
      <w:pPr>
        <w:pStyle w:val="Listenabsatz"/>
        <w:numPr>
          <w:ilvl w:val="0"/>
          <w:numId w:val="10"/>
        </w:numPr>
        <w:spacing w:line="240" w:lineRule="auto"/>
        <w:jc w:val="both"/>
        <w:rPr>
          <w:rFonts w:asciiTheme="minorHAnsi" w:eastAsia="Aptos" w:hAnsiTheme="minorHAnsi" w:cstheme="minorHAnsi"/>
          <w:color w:val="000000" w:themeColor="text1"/>
          <w:sz w:val="24"/>
        </w:rPr>
      </w:pPr>
      <w:r w:rsidRPr="003D56C7">
        <w:rPr>
          <w:rFonts w:asciiTheme="minorHAnsi" w:eastAsia="Aptos" w:hAnsiTheme="minorHAnsi" w:cstheme="minorHAnsi"/>
          <w:b/>
          <w:bCs/>
          <w:color w:val="000000" w:themeColor="text1"/>
          <w:sz w:val="24"/>
        </w:rPr>
        <w:t>Barrierefreie/ Barrierearme Sportstätten</w:t>
      </w:r>
      <w:r w:rsidRPr="003D56C7">
        <w:rPr>
          <w:rFonts w:asciiTheme="minorHAnsi" w:eastAsia="Aptos" w:hAnsiTheme="minorHAnsi" w:cstheme="minorHAnsi"/>
          <w:color w:val="000000" w:themeColor="text1"/>
          <w:sz w:val="24"/>
        </w:rPr>
        <w:t>: Turnhallen, Freiluftflächen, Wasseranlagen – jeweils mit rollstuhlgerechtem Zugang und geeigneten sanitären Einrichtungen.</w:t>
      </w:r>
    </w:p>
    <w:p w14:paraId="4467C999" w14:textId="44D4101A" w:rsidR="67CD92BE" w:rsidRPr="001772EA" w:rsidRDefault="24D11080" w:rsidP="00CF11B0">
      <w:pPr>
        <w:pStyle w:val="Listenabsatz"/>
        <w:numPr>
          <w:ilvl w:val="0"/>
          <w:numId w:val="10"/>
        </w:numPr>
        <w:spacing w:line="240" w:lineRule="auto"/>
        <w:jc w:val="both"/>
        <w:rPr>
          <w:rFonts w:asciiTheme="minorHAnsi" w:eastAsia="Aptos" w:hAnsiTheme="minorHAnsi" w:cstheme="minorHAnsi"/>
          <w:color w:val="000000" w:themeColor="text1"/>
          <w:sz w:val="24"/>
        </w:rPr>
      </w:pPr>
      <w:r w:rsidRPr="003D56C7">
        <w:rPr>
          <w:rFonts w:asciiTheme="minorHAnsi" w:eastAsia="Aptos" w:hAnsiTheme="minorHAnsi" w:cstheme="minorHAnsi"/>
          <w:b/>
          <w:bCs/>
          <w:color w:val="000000" w:themeColor="text1"/>
          <w:sz w:val="24"/>
        </w:rPr>
        <w:t>Zentrales &amp; gutes Einzugsgebiet</w:t>
      </w:r>
      <w:r w:rsidRPr="003D56C7">
        <w:rPr>
          <w:rFonts w:asciiTheme="minorHAnsi" w:eastAsia="Aptos" w:hAnsiTheme="minorHAnsi" w:cstheme="minorHAnsi"/>
          <w:color w:val="000000" w:themeColor="text1"/>
          <w:sz w:val="24"/>
        </w:rPr>
        <w:t xml:space="preserve"> bzw. gute Erreichbarkeit</w:t>
      </w:r>
    </w:p>
    <w:p w14:paraId="1474BC0E" w14:textId="094BFADB" w:rsidR="687B9E3D" w:rsidRPr="003D56C7" w:rsidRDefault="66B034C4" w:rsidP="00CF11B0">
      <w:pPr>
        <w:spacing w:line="240" w:lineRule="auto"/>
        <w:jc w:val="both"/>
        <w:rPr>
          <w:rFonts w:asciiTheme="minorHAnsi" w:eastAsia="Aptos" w:hAnsiTheme="minorHAnsi" w:cstheme="minorHAnsi"/>
          <w:color w:val="000000" w:themeColor="text1"/>
          <w:sz w:val="24"/>
        </w:rPr>
      </w:pPr>
      <w:r w:rsidRPr="003D56C7">
        <w:rPr>
          <w:rFonts w:asciiTheme="minorHAnsi" w:eastAsia="Aptos" w:hAnsiTheme="minorHAnsi" w:cstheme="minorHAnsi"/>
          <w:b/>
          <w:bCs/>
          <w:color w:val="000000" w:themeColor="text1"/>
          <w:sz w:val="24"/>
        </w:rPr>
        <w:t>I</w:t>
      </w:r>
      <w:r w:rsidR="24D11080" w:rsidRPr="003D56C7">
        <w:rPr>
          <w:rFonts w:asciiTheme="minorHAnsi" w:eastAsia="Aptos" w:hAnsiTheme="minorHAnsi" w:cstheme="minorHAnsi"/>
          <w:b/>
          <w:bCs/>
          <w:color w:val="000000" w:themeColor="text1"/>
          <w:sz w:val="24"/>
        </w:rPr>
        <w:t xml:space="preserve">nfo: </w:t>
      </w:r>
      <w:r w:rsidR="0092009E">
        <w:rPr>
          <w:rFonts w:asciiTheme="minorHAnsi" w:eastAsia="Aptos" w:hAnsiTheme="minorHAnsi" w:cstheme="minorHAnsi"/>
          <w:color w:val="000000" w:themeColor="text1"/>
          <w:sz w:val="24"/>
        </w:rPr>
        <w:t>Zu Beginn</w:t>
      </w:r>
      <w:r w:rsidR="3B9B4B7E" w:rsidRPr="003D56C7">
        <w:rPr>
          <w:rFonts w:asciiTheme="minorHAnsi" w:eastAsia="Aptos" w:hAnsiTheme="minorHAnsi" w:cstheme="minorHAnsi"/>
          <w:color w:val="000000" w:themeColor="text1"/>
          <w:sz w:val="24"/>
        </w:rPr>
        <w:t xml:space="preserve"> müssen </w:t>
      </w:r>
      <w:proofErr w:type="spellStart"/>
      <w:r w:rsidR="4F16F763" w:rsidRPr="003D56C7">
        <w:rPr>
          <w:rFonts w:asciiTheme="minorHAnsi" w:eastAsia="Aptos" w:hAnsiTheme="minorHAnsi" w:cstheme="minorHAnsi"/>
          <w:color w:val="000000" w:themeColor="text1"/>
          <w:sz w:val="24"/>
        </w:rPr>
        <w:t>evt.</w:t>
      </w:r>
      <w:proofErr w:type="spellEnd"/>
      <w:r w:rsidR="4F16F763" w:rsidRPr="003D56C7">
        <w:rPr>
          <w:rFonts w:asciiTheme="minorHAnsi" w:eastAsia="Aptos" w:hAnsiTheme="minorHAnsi" w:cstheme="minorHAnsi"/>
          <w:color w:val="000000" w:themeColor="text1"/>
          <w:sz w:val="24"/>
        </w:rPr>
        <w:t xml:space="preserve"> </w:t>
      </w:r>
      <w:r w:rsidR="00706A6B">
        <w:rPr>
          <w:rFonts w:asciiTheme="minorHAnsi" w:eastAsia="Aptos" w:hAnsiTheme="minorHAnsi" w:cstheme="minorHAnsi"/>
          <w:color w:val="000000" w:themeColor="text1"/>
          <w:sz w:val="24"/>
        </w:rPr>
        <w:t xml:space="preserve">bauliche </w:t>
      </w:r>
      <w:r w:rsidR="3B9B4B7E" w:rsidRPr="003D56C7">
        <w:rPr>
          <w:rFonts w:asciiTheme="minorHAnsi" w:eastAsia="Aptos" w:hAnsiTheme="minorHAnsi" w:cstheme="minorHAnsi"/>
          <w:color w:val="000000" w:themeColor="text1"/>
          <w:sz w:val="24"/>
        </w:rPr>
        <w:t>Hürden überwunden werden</w:t>
      </w:r>
      <w:r w:rsidR="009D75B6">
        <w:rPr>
          <w:rFonts w:asciiTheme="minorHAnsi" w:eastAsia="Aptos" w:hAnsiTheme="minorHAnsi" w:cstheme="minorHAnsi"/>
          <w:color w:val="000000" w:themeColor="text1"/>
          <w:sz w:val="24"/>
        </w:rPr>
        <w:t xml:space="preserve">, </w:t>
      </w:r>
      <w:r w:rsidR="3B9B4B7E" w:rsidRPr="003D56C7">
        <w:rPr>
          <w:rFonts w:asciiTheme="minorHAnsi" w:eastAsia="Aptos" w:hAnsiTheme="minorHAnsi" w:cstheme="minorHAnsi"/>
          <w:color w:val="000000" w:themeColor="text1"/>
          <w:sz w:val="24"/>
        </w:rPr>
        <w:t xml:space="preserve">dies </w:t>
      </w:r>
      <w:r w:rsidR="009D75B6">
        <w:rPr>
          <w:rFonts w:asciiTheme="minorHAnsi" w:eastAsia="Aptos" w:hAnsiTheme="minorHAnsi" w:cstheme="minorHAnsi"/>
          <w:color w:val="000000" w:themeColor="text1"/>
          <w:sz w:val="24"/>
        </w:rPr>
        <w:t>sollte das</w:t>
      </w:r>
      <w:r w:rsidR="3B9B4B7E" w:rsidRPr="003D56C7">
        <w:rPr>
          <w:rFonts w:asciiTheme="minorHAnsi" w:eastAsia="Aptos" w:hAnsiTheme="minorHAnsi" w:cstheme="minorHAnsi"/>
          <w:color w:val="000000" w:themeColor="text1"/>
          <w:sz w:val="24"/>
        </w:rPr>
        <w:t xml:space="preserve"> Sportartenkarussell </w:t>
      </w:r>
      <w:r w:rsidR="009D75B6">
        <w:rPr>
          <w:rFonts w:asciiTheme="minorHAnsi" w:eastAsia="Aptos" w:hAnsiTheme="minorHAnsi" w:cstheme="minorHAnsi"/>
          <w:color w:val="000000" w:themeColor="text1"/>
          <w:sz w:val="24"/>
        </w:rPr>
        <w:t xml:space="preserve">allerdings </w:t>
      </w:r>
      <w:r w:rsidR="3B9B4B7E" w:rsidRPr="003D56C7">
        <w:rPr>
          <w:rFonts w:asciiTheme="minorHAnsi" w:eastAsia="Aptos" w:hAnsiTheme="minorHAnsi" w:cstheme="minorHAnsi"/>
          <w:color w:val="000000" w:themeColor="text1"/>
          <w:sz w:val="24"/>
        </w:rPr>
        <w:t xml:space="preserve">nicht ausbremsen. Langfristig sollte </w:t>
      </w:r>
      <w:r w:rsidR="52AB3178" w:rsidRPr="003D56C7">
        <w:rPr>
          <w:rFonts w:asciiTheme="minorHAnsi" w:eastAsia="Aptos" w:hAnsiTheme="minorHAnsi" w:cstheme="minorHAnsi"/>
          <w:color w:val="000000" w:themeColor="text1"/>
          <w:sz w:val="24"/>
        </w:rPr>
        <w:t xml:space="preserve">aber die Barrierefreiheit angegangen werden. </w:t>
      </w:r>
      <w:r w:rsidR="009209B8" w:rsidRPr="009209B8">
        <w:rPr>
          <w:rFonts w:asciiTheme="minorHAnsi" w:eastAsia="Aptos" w:hAnsiTheme="minorHAnsi" w:cstheme="minorHAnsi"/>
          <w:color w:val="000000" w:themeColor="text1"/>
          <w:sz w:val="24"/>
        </w:rPr>
        <w:t>Falls dafür bauliche Veränderungen erforderlich sind, können die entstehenden Kosten anteilig über Förderprojekte der Aktion Mensch finanziert werden.</w:t>
      </w:r>
    </w:p>
    <w:p w14:paraId="4B26A53F" w14:textId="1F155BD1" w:rsidR="018CB0D8" w:rsidRPr="003D56C7" w:rsidRDefault="018CB0D8" w:rsidP="00CF11B0">
      <w:pPr>
        <w:spacing w:line="240" w:lineRule="auto"/>
        <w:jc w:val="both"/>
        <w:rPr>
          <w:rFonts w:asciiTheme="minorHAnsi" w:eastAsia="Aptos" w:hAnsiTheme="minorHAnsi" w:cstheme="minorHAnsi"/>
          <w:color w:val="000000" w:themeColor="text1"/>
          <w:sz w:val="24"/>
        </w:rPr>
      </w:pPr>
    </w:p>
    <w:p w14:paraId="14138501" w14:textId="5DDF1B78" w:rsidR="687B9E3D" w:rsidRPr="003D56C7" w:rsidRDefault="687B9E3D" w:rsidP="00CF11B0">
      <w:pPr>
        <w:spacing w:line="240" w:lineRule="auto"/>
        <w:jc w:val="both"/>
        <w:rPr>
          <w:rFonts w:asciiTheme="minorHAnsi" w:eastAsia="Aptos" w:hAnsiTheme="minorHAnsi" w:cstheme="minorHAnsi"/>
          <w:color w:val="000000" w:themeColor="text1"/>
          <w:sz w:val="24"/>
        </w:rPr>
      </w:pPr>
      <w:r w:rsidRPr="003D56C7">
        <w:rPr>
          <w:rFonts w:asciiTheme="minorHAnsi" w:eastAsia="Aptos" w:hAnsiTheme="minorHAnsi" w:cstheme="minorHAnsi"/>
          <w:b/>
          <w:bCs/>
          <w:color w:val="000000" w:themeColor="text1"/>
          <w:sz w:val="24"/>
        </w:rPr>
        <w:t>3. Organisation und Durchführung</w:t>
      </w:r>
    </w:p>
    <w:p w14:paraId="2C539DC7" w14:textId="694C88A3" w:rsidR="687B9E3D" w:rsidRPr="003D56C7" w:rsidRDefault="687B9E3D" w:rsidP="00CF11B0">
      <w:pPr>
        <w:spacing w:line="240" w:lineRule="auto"/>
        <w:jc w:val="both"/>
        <w:rPr>
          <w:rFonts w:asciiTheme="minorHAnsi" w:eastAsia="Aptos" w:hAnsiTheme="minorHAnsi" w:cstheme="minorHAnsi"/>
          <w:color w:val="000000" w:themeColor="text1"/>
          <w:sz w:val="24"/>
        </w:rPr>
      </w:pPr>
      <w:r w:rsidRPr="003D56C7">
        <w:rPr>
          <w:rFonts w:asciiTheme="minorHAnsi" w:eastAsia="Aptos" w:hAnsiTheme="minorHAnsi" w:cstheme="minorHAnsi"/>
          <w:color w:val="000000" w:themeColor="text1"/>
          <w:sz w:val="24"/>
        </w:rPr>
        <w:t>Ein durchdachter Plan für die Umsetzung und Durchführung des Sportartenkarussells ist das A &amp; O:</w:t>
      </w:r>
    </w:p>
    <w:p w14:paraId="45A3EC16" w14:textId="1B0ABAD0" w:rsidR="687B9E3D" w:rsidRPr="003D56C7" w:rsidRDefault="24D11080" w:rsidP="00CF11B0">
      <w:pPr>
        <w:pStyle w:val="Listenabsatz"/>
        <w:numPr>
          <w:ilvl w:val="0"/>
          <w:numId w:val="9"/>
        </w:numPr>
        <w:spacing w:line="240" w:lineRule="auto"/>
        <w:jc w:val="both"/>
        <w:rPr>
          <w:rFonts w:asciiTheme="minorHAnsi" w:eastAsia="Aptos" w:hAnsiTheme="minorHAnsi" w:cstheme="minorHAnsi"/>
          <w:color w:val="000000" w:themeColor="text1"/>
          <w:sz w:val="24"/>
        </w:rPr>
      </w:pPr>
      <w:r w:rsidRPr="003D56C7">
        <w:rPr>
          <w:rFonts w:asciiTheme="minorHAnsi" w:eastAsia="Aptos" w:hAnsiTheme="minorHAnsi" w:cstheme="minorHAnsi"/>
          <w:b/>
          <w:bCs/>
          <w:color w:val="000000" w:themeColor="text1"/>
          <w:sz w:val="24"/>
        </w:rPr>
        <w:t>Regelmäßige Sessions:</w:t>
      </w:r>
      <w:r w:rsidRPr="003D56C7">
        <w:rPr>
          <w:rFonts w:asciiTheme="minorHAnsi" w:eastAsia="Aptos" w:hAnsiTheme="minorHAnsi" w:cstheme="minorHAnsi"/>
          <w:color w:val="000000" w:themeColor="text1"/>
          <w:sz w:val="24"/>
        </w:rPr>
        <w:t xml:space="preserve"> </w:t>
      </w:r>
      <w:r w:rsidR="53898351" w:rsidRPr="003D56C7">
        <w:rPr>
          <w:rFonts w:asciiTheme="minorHAnsi" w:eastAsia="Aptos" w:hAnsiTheme="minorHAnsi" w:cstheme="minorHAnsi"/>
          <w:color w:val="000000" w:themeColor="text1"/>
          <w:sz w:val="24"/>
        </w:rPr>
        <w:t>Ein w</w:t>
      </w:r>
      <w:r w:rsidRPr="003D56C7">
        <w:rPr>
          <w:rFonts w:asciiTheme="minorHAnsi" w:eastAsia="Aptos" w:hAnsiTheme="minorHAnsi" w:cstheme="minorHAnsi"/>
          <w:color w:val="000000" w:themeColor="text1"/>
          <w:sz w:val="24"/>
        </w:rPr>
        <w:t>öchentliche</w:t>
      </w:r>
      <w:r w:rsidR="53898351" w:rsidRPr="003D56C7">
        <w:rPr>
          <w:rFonts w:asciiTheme="minorHAnsi" w:eastAsia="Aptos" w:hAnsiTheme="minorHAnsi" w:cstheme="minorHAnsi"/>
          <w:color w:val="000000" w:themeColor="text1"/>
          <w:sz w:val="24"/>
        </w:rPr>
        <w:t>s</w:t>
      </w:r>
      <w:r w:rsidRPr="003D56C7">
        <w:rPr>
          <w:rFonts w:asciiTheme="minorHAnsi" w:eastAsia="Aptos" w:hAnsiTheme="minorHAnsi" w:cstheme="minorHAnsi"/>
          <w:color w:val="000000" w:themeColor="text1"/>
          <w:sz w:val="24"/>
        </w:rPr>
        <w:t xml:space="preserve"> </w:t>
      </w:r>
      <w:r w:rsidR="53898351" w:rsidRPr="003D56C7">
        <w:rPr>
          <w:rFonts w:asciiTheme="minorHAnsi" w:eastAsia="Aptos" w:hAnsiTheme="minorHAnsi" w:cstheme="minorHAnsi"/>
          <w:color w:val="000000" w:themeColor="text1"/>
          <w:sz w:val="24"/>
        </w:rPr>
        <w:t xml:space="preserve">Angebot </w:t>
      </w:r>
      <w:r w:rsidRPr="003D56C7">
        <w:rPr>
          <w:rFonts w:asciiTheme="minorHAnsi" w:eastAsia="Aptos" w:hAnsiTheme="minorHAnsi" w:cstheme="minorHAnsi"/>
          <w:color w:val="000000" w:themeColor="text1"/>
          <w:sz w:val="24"/>
        </w:rPr>
        <w:t xml:space="preserve">bieten einen besseren und intensiveren Einblick als </w:t>
      </w:r>
      <w:r w:rsidR="53898351" w:rsidRPr="003D56C7">
        <w:rPr>
          <w:rFonts w:asciiTheme="minorHAnsi" w:eastAsia="Aptos" w:hAnsiTheme="minorHAnsi" w:cstheme="minorHAnsi"/>
          <w:color w:val="000000" w:themeColor="text1"/>
          <w:sz w:val="24"/>
        </w:rPr>
        <w:t xml:space="preserve">einmalige </w:t>
      </w:r>
      <w:r w:rsidRPr="003D56C7">
        <w:rPr>
          <w:rFonts w:asciiTheme="minorHAnsi" w:eastAsia="Aptos" w:hAnsiTheme="minorHAnsi" w:cstheme="minorHAnsi"/>
          <w:color w:val="000000" w:themeColor="text1"/>
          <w:sz w:val="24"/>
        </w:rPr>
        <w:t>Aktionstag</w:t>
      </w:r>
      <w:r w:rsidR="53898351" w:rsidRPr="003D56C7">
        <w:rPr>
          <w:rFonts w:asciiTheme="minorHAnsi" w:eastAsia="Aptos" w:hAnsiTheme="minorHAnsi" w:cstheme="minorHAnsi"/>
          <w:color w:val="000000" w:themeColor="text1"/>
          <w:sz w:val="24"/>
        </w:rPr>
        <w:t>e</w:t>
      </w:r>
      <w:r w:rsidR="2E749A02" w:rsidRPr="003D56C7">
        <w:rPr>
          <w:rFonts w:asciiTheme="minorHAnsi" w:eastAsia="Aptos" w:hAnsiTheme="minorHAnsi" w:cstheme="minorHAnsi"/>
          <w:color w:val="000000" w:themeColor="text1"/>
          <w:sz w:val="24"/>
        </w:rPr>
        <w:t xml:space="preserve"> und ermöglichen das regelmäßige Sport treiben.</w:t>
      </w:r>
    </w:p>
    <w:p w14:paraId="725BC3D4" w14:textId="50BD6491" w:rsidR="687B9E3D" w:rsidRPr="003D56C7" w:rsidRDefault="687B9E3D" w:rsidP="00CF11B0">
      <w:pPr>
        <w:pStyle w:val="Listenabsatz"/>
        <w:numPr>
          <w:ilvl w:val="0"/>
          <w:numId w:val="9"/>
        </w:numPr>
        <w:spacing w:line="240" w:lineRule="auto"/>
        <w:jc w:val="both"/>
        <w:rPr>
          <w:rFonts w:asciiTheme="minorHAnsi" w:eastAsia="Aptos" w:hAnsiTheme="minorHAnsi" w:cstheme="minorHAnsi"/>
          <w:color w:val="000000" w:themeColor="text1"/>
          <w:sz w:val="24"/>
        </w:rPr>
      </w:pPr>
      <w:r w:rsidRPr="003D56C7">
        <w:rPr>
          <w:rFonts w:asciiTheme="minorHAnsi" w:eastAsia="Aptos" w:hAnsiTheme="minorHAnsi" w:cstheme="minorHAnsi"/>
          <w:b/>
          <w:bCs/>
          <w:color w:val="000000" w:themeColor="text1"/>
          <w:sz w:val="24"/>
        </w:rPr>
        <w:t xml:space="preserve">Sportartenrotation:  </w:t>
      </w:r>
      <w:r w:rsidRPr="003D56C7">
        <w:rPr>
          <w:rFonts w:asciiTheme="minorHAnsi" w:eastAsia="Aptos" w:hAnsiTheme="minorHAnsi" w:cstheme="minorHAnsi"/>
          <w:color w:val="000000" w:themeColor="text1"/>
          <w:sz w:val="24"/>
        </w:rPr>
        <w:t xml:space="preserve">Ein Rotationssystem mit wechselnden Sportarten (z.B. Schwimmen → Rollstuhlbasketball → Leichtathletik) </w:t>
      </w:r>
      <w:r w:rsidR="00860474" w:rsidRPr="003D56C7">
        <w:rPr>
          <w:rFonts w:asciiTheme="minorHAnsi" w:eastAsia="Aptos" w:hAnsiTheme="minorHAnsi" w:cstheme="minorHAnsi"/>
          <w:color w:val="000000" w:themeColor="text1"/>
          <w:sz w:val="24"/>
        </w:rPr>
        <w:t xml:space="preserve">lässt </w:t>
      </w:r>
      <w:r w:rsidRPr="003D56C7" w:rsidDel="00860474">
        <w:rPr>
          <w:rFonts w:asciiTheme="minorHAnsi" w:eastAsia="Aptos" w:hAnsiTheme="minorHAnsi" w:cstheme="minorHAnsi"/>
          <w:color w:val="000000" w:themeColor="text1"/>
          <w:sz w:val="24"/>
        </w:rPr>
        <w:t>sich</w:t>
      </w:r>
      <w:r w:rsidRPr="003D56C7">
        <w:rPr>
          <w:rFonts w:asciiTheme="minorHAnsi" w:eastAsia="Aptos" w:hAnsiTheme="minorHAnsi" w:cstheme="minorHAnsi"/>
          <w:color w:val="000000" w:themeColor="text1"/>
          <w:sz w:val="24"/>
        </w:rPr>
        <w:t xml:space="preserve"> gut an Vereinskapazitäten und Jahreszeiten an</w:t>
      </w:r>
      <w:r w:rsidR="00860474" w:rsidRPr="003D56C7">
        <w:rPr>
          <w:rFonts w:asciiTheme="minorHAnsi" w:eastAsia="Aptos" w:hAnsiTheme="minorHAnsi" w:cstheme="minorHAnsi"/>
          <w:color w:val="000000" w:themeColor="text1"/>
          <w:sz w:val="24"/>
        </w:rPr>
        <w:t>passen</w:t>
      </w:r>
      <w:r w:rsidRPr="003D56C7">
        <w:rPr>
          <w:rFonts w:asciiTheme="minorHAnsi" w:eastAsia="Aptos" w:hAnsiTheme="minorHAnsi" w:cstheme="minorHAnsi"/>
          <w:color w:val="000000" w:themeColor="text1"/>
          <w:sz w:val="24"/>
        </w:rPr>
        <w:t xml:space="preserve">. </w:t>
      </w:r>
    </w:p>
    <w:p w14:paraId="72EE854F" w14:textId="73738830" w:rsidR="687B9E3D" w:rsidRPr="003D56C7" w:rsidRDefault="687B9E3D" w:rsidP="00CF11B0">
      <w:pPr>
        <w:pStyle w:val="Listenabsatz"/>
        <w:numPr>
          <w:ilvl w:val="0"/>
          <w:numId w:val="9"/>
        </w:numPr>
        <w:spacing w:line="240" w:lineRule="auto"/>
        <w:jc w:val="both"/>
        <w:rPr>
          <w:rFonts w:asciiTheme="minorHAnsi" w:eastAsia="Aptos" w:hAnsiTheme="minorHAnsi" w:cstheme="minorHAnsi"/>
          <w:color w:val="000000" w:themeColor="text1"/>
          <w:sz w:val="24"/>
        </w:rPr>
      </w:pPr>
      <w:r w:rsidRPr="003D56C7">
        <w:rPr>
          <w:rFonts w:asciiTheme="minorHAnsi" w:eastAsia="Aptos" w:hAnsiTheme="minorHAnsi" w:cstheme="minorHAnsi"/>
          <w:b/>
          <w:bCs/>
          <w:color w:val="000000" w:themeColor="text1"/>
          <w:sz w:val="24"/>
        </w:rPr>
        <w:t>Betreuung durch Fachkräfte:</w:t>
      </w:r>
      <w:r w:rsidRPr="003D56C7">
        <w:rPr>
          <w:rFonts w:asciiTheme="minorHAnsi" w:eastAsia="Aptos" w:hAnsiTheme="minorHAnsi" w:cstheme="minorHAnsi"/>
          <w:color w:val="000000" w:themeColor="text1"/>
          <w:sz w:val="24"/>
        </w:rPr>
        <w:t xml:space="preserve"> Qualifizierte Trainer*innen und </w:t>
      </w:r>
      <w:r w:rsidR="00860474" w:rsidRPr="003D56C7">
        <w:rPr>
          <w:rFonts w:asciiTheme="minorHAnsi" w:eastAsia="Aptos" w:hAnsiTheme="minorHAnsi" w:cstheme="minorHAnsi"/>
          <w:color w:val="000000" w:themeColor="text1"/>
          <w:sz w:val="24"/>
        </w:rPr>
        <w:t>die</w:t>
      </w:r>
      <w:r w:rsidRPr="003D56C7">
        <w:rPr>
          <w:rFonts w:asciiTheme="minorHAnsi" w:eastAsia="Aptos" w:hAnsiTheme="minorHAnsi" w:cstheme="minorHAnsi"/>
          <w:color w:val="000000" w:themeColor="text1"/>
          <w:sz w:val="24"/>
        </w:rPr>
        <w:t>, die es werden wollen, helfen den Kindern beim Erlernen der Sportarten.</w:t>
      </w:r>
      <w:r w:rsidR="00860474" w:rsidRPr="003D56C7">
        <w:rPr>
          <w:rFonts w:asciiTheme="minorHAnsi" w:eastAsia="Aptos" w:hAnsiTheme="minorHAnsi" w:cstheme="minorHAnsi"/>
          <w:color w:val="000000" w:themeColor="text1"/>
          <w:sz w:val="24"/>
        </w:rPr>
        <w:t xml:space="preserve"> Unterstützung durch die kooperierenden Vereine </w:t>
      </w:r>
      <w:r w:rsidR="009E04F1" w:rsidRPr="003D56C7">
        <w:rPr>
          <w:rFonts w:asciiTheme="minorHAnsi" w:eastAsia="Aptos" w:hAnsiTheme="minorHAnsi" w:cstheme="minorHAnsi"/>
          <w:color w:val="000000" w:themeColor="text1"/>
          <w:sz w:val="24"/>
        </w:rPr>
        <w:t>ist wichtig und garantiert die Nachhaltigkeit.</w:t>
      </w:r>
    </w:p>
    <w:p w14:paraId="6FCE0F5D" w14:textId="58E7F01C" w:rsidR="687B9E3D" w:rsidRPr="003D56C7" w:rsidRDefault="687B9E3D" w:rsidP="00CF11B0">
      <w:pPr>
        <w:pStyle w:val="Listenabsatz"/>
        <w:numPr>
          <w:ilvl w:val="0"/>
          <w:numId w:val="9"/>
        </w:numPr>
        <w:spacing w:line="240" w:lineRule="auto"/>
        <w:jc w:val="both"/>
        <w:rPr>
          <w:rFonts w:asciiTheme="minorHAnsi" w:eastAsia="Aptos" w:hAnsiTheme="minorHAnsi" w:cstheme="minorHAnsi"/>
          <w:color w:val="000000" w:themeColor="text1"/>
          <w:sz w:val="24"/>
        </w:rPr>
      </w:pPr>
      <w:r w:rsidRPr="003D56C7">
        <w:rPr>
          <w:rFonts w:asciiTheme="minorHAnsi" w:eastAsia="Aptos" w:hAnsiTheme="minorHAnsi" w:cstheme="minorHAnsi"/>
          <w:color w:val="000000" w:themeColor="text1"/>
          <w:sz w:val="24"/>
        </w:rPr>
        <w:t xml:space="preserve">Der DBS und die Landesverbände unterstützen mit </w:t>
      </w:r>
      <w:r w:rsidRPr="003D56C7">
        <w:rPr>
          <w:rFonts w:asciiTheme="minorHAnsi" w:eastAsia="Aptos" w:hAnsiTheme="minorHAnsi" w:cstheme="minorHAnsi"/>
          <w:b/>
          <w:bCs/>
          <w:color w:val="000000" w:themeColor="text1"/>
          <w:sz w:val="24"/>
        </w:rPr>
        <w:t>Fortbildungen, Literatur</w:t>
      </w:r>
      <w:r w:rsidRPr="003D56C7">
        <w:rPr>
          <w:rFonts w:asciiTheme="minorHAnsi" w:eastAsia="Aptos" w:hAnsiTheme="minorHAnsi" w:cstheme="minorHAnsi"/>
          <w:color w:val="000000" w:themeColor="text1"/>
          <w:sz w:val="24"/>
        </w:rPr>
        <w:t xml:space="preserve"> (z.B. den Rahmentrainingskonzeptionen auf parasport.de/Training) und der Möglichkeit jederzeit Experten zu kontaktieren.</w:t>
      </w:r>
    </w:p>
    <w:p w14:paraId="6804C592" w14:textId="7D2A677C" w:rsidR="687B9E3D" w:rsidRPr="003D56C7" w:rsidRDefault="24D11080" w:rsidP="00CF11B0">
      <w:pPr>
        <w:pStyle w:val="Listenabsatz"/>
        <w:numPr>
          <w:ilvl w:val="0"/>
          <w:numId w:val="9"/>
        </w:numPr>
        <w:spacing w:line="240" w:lineRule="auto"/>
        <w:jc w:val="both"/>
        <w:rPr>
          <w:rFonts w:asciiTheme="minorHAnsi" w:eastAsia="Aptos" w:hAnsiTheme="minorHAnsi" w:cstheme="minorHAnsi"/>
          <w:color w:val="000000" w:themeColor="text1"/>
          <w:sz w:val="24"/>
        </w:rPr>
      </w:pPr>
      <w:r w:rsidRPr="003D56C7">
        <w:rPr>
          <w:rFonts w:asciiTheme="minorHAnsi" w:eastAsia="Aptos" w:hAnsiTheme="minorHAnsi" w:cstheme="minorHAnsi"/>
          <w:color w:val="000000" w:themeColor="text1"/>
          <w:sz w:val="24"/>
        </w:rPr>
        <w:lastRenderedPageBreak/>
        <w:t xml:space="preserve">Regional unterstützen </w:t>
      </w:r>
      <w:r w:rsidRPr="003D56C7">
        <w:rPr>
          <w:rFonts w:asciiTheme="minorHAnsi" w:eastAsia="Aptos" w:hAnsiTheme="minorHAnsi" w:cstheme="minorHAnsi"/>
          <w:b/>
          <w:bCs/>
          <w:color w:val="000000" w:themeColor="text1"/>
          <w:sz w:val="24"/>
        </w:rPr>
        <w:t>Koordinator*innen</w:t>
      </w:r>
      <w:r w:rsidRPr="003D56C7">
        <w:rPr>
          <w:rFonts w:asciiTheme="minorHAnsi" w:eastAsia="Aptos" w:hAnsiTheme="minorHAnsi" w:cstheme="minorHAnsi"/>
          <w:color w:val="000000" w:themeColor="text1"/>
          <w:sz w:val="24"/>
        </w:rPr>
        <w:t>, die nicht nur die Termine und Informationen bündeln</w:t>
      </w:r>
      <w:r w:rsidR="041E3AF0" w:rsidRPr="003D56C7">
        <w:rPr>
          <w:rFonts w:asciiTheme="minorHAnsi" w:eastAsia="Aptos" w:hAnsiTheme="minorHAnsi" w:cstheme="minorHAnsi"/>
          <w:color w:val="000000" w:themeColor="text1"/>
          <w:sz w:val="24"/>
        </w:rPr>
        <w:t xml:space="preserve"> und</w:t>
      </w:r>
      <w:r w:rsidRPr="003D56C7">
        <w:rPr>
          <w:rFonts w:asciiTheme="minorHAnsi" w:eastAsia="Aptos" w:hAnsiTheme="minorHAnsi" w:cstheme="minorHAnsi"/>
          <w:color w:val="000000" w:themeColor="text1"/>
          <w:sz w:val="24"/>
        </w:rPr>
        <w:t xml:space="preserve"> </w:t>
      </w:r>
      <w:r w:rsidR="041E3AF0" w:rsidRPr="003D56C7">
        <w:rPr>
          <w:rFonts w:asciiTheme="minorHAnsi" w:eastAsia="Aptos" w:hAnsiTheme="minorHAnsi" w:cstheme="minorHAnsi"/>
          <w:color w:val="000000" w:themeColor="text1"/>
          <w:sz w:val="24"/>
        </w:rPr>
        <w:t xml:space="preserve">das Netzwerk </w:t>
      </w:r>
      <w:r w:rsidR="06370E64" w:rsidRPr="003D56C7">
        <w:rPr>
          <w:rFonts w:asciiTheme="minorHAnsi" w:eastAsia="Aptos" w:hAnsiTheme="minorHAnsi" w:cstheme="minorHAnsi"/>
          <w:color w:val="000000" w:themeColor="text1"/>
          <w:sz w:val="24"/>
        </w:rPr>
        <w:t>bilden,</w:t>
      </w:r>
      <w:r w:rsidR="041E3AF0" w:rsidRPr="003D56C7">
        <w:rPr>
          <w:rFonts w:asciiTheme="minorHAnsi" w:eastAsia="Aptos" w:hAnsiTheme="minorHAnsi" w:cstheme="minorHAnsi"/>
          <w:color w:val="000000" w:themeColor="text1"/>
          <w:sz w:val="24"/>
        </w:rPr>
        <w:t xml:space="preserve"> </w:t>
      </w:r>
      <w:r w:rsidRPr="003D56C7">
        <w:rPr>
          <w:rFonts w:asciiTheme="minorHAnsi" w:eastAsia="Aptos" w:hAnsiTheme="minorHAnsi" w:cstheme="minorHAnsi"/>
          <w:color w:val="000000" w:themeColor="text1"/>
          <w:sz w:val="24"/>
        </w:rPr>
        <w:t xml:space="preserve">sondern auch inhaltlich bei </w:t>
      </w:r>
      <w:r w:rsidR="041E3AF0" w:rsidRPr="003D56C7">
        <w:rPr>
          <w:rFonts w:asciiTheme="minorHAnsi" w:eastAsia="Aptos" w:hAnsiTheme="minorHAnsi" w:cstheme="minorHAnsi"/>
          <w:color w:val="000000" w:themeColor="text1"/>
          <w:sz w:val="24"/>
        </w:rPr>
        <w:t>den Übungseinheiten unterstützen.</w:t>
      </w:r>
      <w:r w:rsidRPr="003D56C7">
        <w:rPr>
          <w:rFonts w:asciiTheme="minorHAnsi" w:eastAsia="Aptos" w:hAnsiTheme="minorHAnsi" w:cstheme="minorHAnsi"/>
          <w:color w:val="000000" w:themeColor="text1"/>
          <w:sz w:val="24"/>
        </w:rPr>
        <w:t xml:space="preserve"> </w:t>
      </w:r>
    </w:p>
    <w:p w14:paraId="6A16831E" w14:textId="460FDDAA" w:rsidR="687B9E3D" w:rsidRPr="003D56C7" w:rsidRDefault="687B9E3D" w:rsidP="00CF11B0">
      <w:pPr>
        <w:pStyle w:val="Listenabsatz"/>
        <w:numPr>
          <w:ilvl w:val="0"/>
          <w:numId w:val="9"/>
        </w:numPr>
        <w:spacing w:line="240" w:lineRule="auto"/>
        <w:jc w:val="both"/>
        <w:rPr>
          <w:rFonts w:asciiTheme="minorHAnsi" w:eastAsia="Aptos" w:hAnsiTheme="minorHAnsi" w:cstheme="minorHAnsi"/>
          <w:color w:val="000000" w:themeColor="text1"/>
          <w:sz w:val="24"/>
        </w:rPr>
      </w:pPr>
      <w:r w:rsidRPr="003D56C7">
        <w:rPr>
          <w:rFonts w:asciiTheme="minorHAnsi" w:eastAsia="Aptos" w:hAnsiTheme="minorHAnsi" w:cstheme="minorHAnsi"/>
          <w:color w:val="000000" w:themeColor="text1"/>
          <w:sz w:val="24"/>
        </w:rPr>
        <w:t xml:space="preserve">Regelmäßig werden </w:t>
      </w:r>
      <w:r w:rsidRPr="003D56C7">
        <w:rPr>
          <w:rFonts w:asciiTheme="minorHAnsi" w:eastAsia="Aptos" w:hAnsiTheme="minorHAnsi" w:cstheme="minorHAnsi"/>
          <w:b/>
          <w:bCs/>
          <w:color w:val="000000" w:themeColor="text1"/>
          <w:sz w:val="24"/>
        </w:rPr>
        <w:t>Onlinesprechstunden</w:t>
      </w:r>
      <w:r w:rsidRPr="003D56C7">
        <w:rPr>
          <w:rFonts w:asciiTheme="minorHAnsi" w:eastAsia="Aptos" w:hAnsiTheme="minorHAnsi" w:cstheme="minorHAnsi"/>
          <w:color w:val="000000" w:themeColor="text1"/>
          <w:sz w:val="24"/>
        </w:rPr>
        <w:t xml:space="preserve"> angeboten, die</w:t>
      </w:r>
      <w:r w:rsidRPr="003D56C7" w:rsidDel="003815F2">
        <w:rPr>
          <w:rFonts w:asciiTheme="minorHAnsi" w:eastAsia="Aptos" w:hAnsiTheme="minorHAnsi" w:cstheme="minorHAnsi"/>
          <w:color w:val="000000" w:themeColor="text1"/>
          <w:sz w:val="24"/>
        </w:rPr>
        <w:t xml:space="preserve"> </w:t>
      </w:r>
      <w:r w:rsidRPr="003D56C7">
        <w:rPr>
          <w:rFonts w:asciiTheme="minorHAnsi" w:eastAsia="Aptos" w:hAnsiTheme="minorHAnsi" w:cstheme="minorHAnsi"/>
          <w:color w:val="000000" w:themeColor="text1"/>
          <w:sz w:val="24"/>
        </w:rPr>
        <w:t xml:space="preserve">zum Austausch und zur Weiterentwicklung dienen. Auch eine </w:t>
      </w:r>
      <w:r w:rsidRPr="003D56C7">
        <w:rPr>
          <w:rFonts w:asciiTheme="minorHAnsi" w:eastAsia="Aptos" w:hAnsiTheme="minorHAnsi" w:cstheme="minorHAnsi"/>
          <w:b/>
          <w:bCs/>
          <w:color w:val="000000" w:themeColor="text1"/>
          <w:sz w:val="24"/>
        </w:rPr>
        <w:t>telefonische Beratung</w:t>
      </w:r>
      <w:r w:rsidRPr="003D56C7">
        <w:rPr>
          <w:rFonts w:asciiTheme="minorHAnsi" w:eastAsia="Aptos" w:hAnsiTheme="minorHAnsi" w:cstheme="minorHAnsi"/>
          <w:color w:val="000000" w:themeColor="text1"/>
          <w:sz w:val="24"/>
        </w:rPr>
        <w:t xml:space="preserve"> ist jederzeit möglich.</w:t>
      </w:r>
    </w:p>
    <w:p w14:paraId="52204184" w14:textId="4A706759" w:rsidR="23FB0C7C" w:rsidRPr="003D56C7" w:rsidRDefault="23FB0C7C" w:rsidP="00CF11B0">
      <w:pPr>
        <w:pStyle w:val="Listenabsatz"/>
        <w:spacing w:line="240" w:lineRule="auto"/>
        <w:jc w:val="both"/>
        <w:rPr>
          <w:rFonts w:asciiTheme="minorHAnsi" w:eastAsia="Aptos" w:hAnsiTheme="minorHAnsi" w:cstheme="minorHAnsi"/>
          <w:color w:val="000000" w:themeColor="text1"/>
          <w:sz w:val="24"/>
        </w:rPr>
      </w:pPr>
    </w:p>
    <w:p w14:paraId="78B8ADB0" w14:textId="70C96814" w:rsidR="687B9E3D" w:rsidRPr="003D56C7" w:rsidRDefault="24D11080" w:rsidP="00CF11B0">
      <w:pPr>
        <w:spacing w:line="240" w:lineRule="auto"/>
        <w:jc w:val="both"/>
        <w:rPr>
          <w:rFonts w:asciiTheme="minorHAnsi" w:eastAsia="Aptos" w:hAnsiTheme="minorHAnsi" w:cstheme="minorHAnsi"/>
          <w:color w:val="000000" w:themeColor="text1"/>
          <w:sz w:val="24"/>
        </w:rPr>
      </w:pPr>
      <w:r w:rsidRPr="003D56C7">
        <w:rPr>
          <w:rFonts w:asciiTheme="minorHAnsi" w:eastAsia="Aptos" w:hAnsiTheme="minorHAnsi" w:cstheme="minorHAnsi"/>
          <w:b/>
          <w:bCs/>
          <w:color w:val="000000" w:themeColor="text1"/>
          <w:sz w:val="24"/>
        </w:rPr>
        <w:t xml:space="preserve">Alternative: </w:t>
      </w:r>
      <w:r w:rsidRPr="003D56C7">
        <w:rPr>
          <w:rFonts w:asciiTheme="minorHAnsi" w:eastAsia="Aptos" w:hAnsiTheme="minorHAnsi" w:cstheme="minorHAnsi"/>
          <w:color w:val="000000" w:themeColor="text1"/>
          <w:sz w:val="24"/>
        </w:rPr>
        <w:t xml:space="preserve">Ein Sportartenkarussell kann </w:t>
      </w:r>
      <w:r w:rsidR="510F353D" w:rsidRPr="003D56C7">
        <w:rPr>
          <w:rFonts w:asciiTheme="minorHAnsi" w:eastAsia="Aptos" w:hAnsiTheme="minorHAnsi" w:cstheme="minorHAnsi"/>
          <w:color w:val="000000" w:themeColor="text1"/>
          <w:sz w:val="24"/>
        </w:rPr>
        <w:t xml:space="preserve">zu Beginn </w:t>
      </w:r>
      <w:r w:rsidRPr="003D56C7">
        <w:rPr>
          <w:rFonts w:asciiTheme="minorHAnsi" w:eastAsia="Aptos" w:hAnsiTheme="minorHAnsi" w:cstheme="minorHAnsi"/>
          <w:color w:val="000000" w:themeColor="text1"/>
          <w:sz w:val="24"/>
        </w:rPr>
        <w:t xml:space="preserve">auch nur an einem Standort bzw. bei einem </w:t>
      </w:r>
      <w:r w:rsidR="003B514F">
        <w:rPr>
          <w:rFonts w:asciiTheme="minorHAnsi" w:eastAsia="Aptos" w:hAnsiTheme="minorHAnsi" w:cstheme="minorHAnsi"/>
          <w:color w:val="000000" w:themeColor="text1"/>
          <w:sz w:val="24"/>
        </w:rPr>
        <w:t>Mehrspartenv</w:t>
      </w:r>
      <w:r w:rsidRPr="003D56C7">
        <w:rPr>
          <w:rFonts w:asciiTheme="minorHAnsi" w:eastAsia="Aptos" w:hAnsiTheme="minorHAnsi" w:cstheme="minorHAnsi"/>
          <w:color w:val="000000" w:themeColor="text1"/>
          <w:sz w:val="24"/>
        </w:rPr>
        <w:t>erein angeboten werden.</w:t>
      </w:r>
      <w:r w:rsidRPr="003D56C7">
        <w:rPr>
          <w:rFonts w:asciiTheme="minorHAnsi" w:eastAsia="Aptos" w:hAnsiTheme="minorHAnsi" w:cstheme="minorHAnsi"/>
          <w:b/>
          <w:bCs/>
          <w:color w:val="000000" w:themeColor="text1"/>
          <w:sz w:val="24"/>
        </w:rPr>
        <w:t xml:space="preserve"> </w:t>
      </w:r>
      <w:r w:rsidR="7F455840" w:rsidRPr="003D56C7">
        <w:rPr>
          <w:rFonts w:asciiTheme="minorHAnsi" w:eastAsia="Aptos" w:hAnsiTheme="minorHAnsi" w:cstheme="minorHAnsi"/>
          <w:color w:val="000000" w:themeColor="text1"/>
          <w:sz w:val="24"/>
        </w:rPr>
        <w:t xml:space="preserve">Der Verein hat so die Möglichkeit alle seine </w:t>
      </w:r>
      <w:r w:rsidRPr="003D56C7">
        <w:rPr>
          <w:rFonts w:asciiTheme="minorHAnsi" w:eastAsia="Aptos" w:hAnsiTheme="minorHAnsi" w:cstheme="minorHAnsi"/>
          <w:color w:val="000000" w:themeColor="text1"/>
          <w:sz w:val="24"/>
        </w:rPr>
        <w:t>Sportarten im 3-4 Wochen</w:t>
      </w:r>
      <w:r w:rsidR="003B514F">
        <w:rPr>
          <w:rFonts w:asciiTheme="minorHAnsi" w:eastAsia="Aptos" w:hAnsiTheme="minorHAnsi" w:cstheme="minorHAnsi"/>
          <w:color w:val="000000" w:themeColor="text1"/>
          <w:sz w:val="24"/>
        </w:rPr>
        <w:t>r</w:t>
      </w:r>
      <w:r w:rsidR="003B514F" w:rsidRPr="003D56C7">
        <w:rPr>
          <w:rFonts w:asciiTheme="minorHAnsi" w:eastAsia="Aptos" w:hAnsiTheme="minorHAnsi" w:cstheme="minorHAnsi"/>
          <w:color w:val="000000" w:themeColor="text1"/>
          <w:sz w:val="24"/>
        </w:rPr>
        <w:t>hythmus</w:t>
      </w:r>
      <w:r w:rsidRPr="003D56C7">
        <w:rPr>
          <w:rFonts w:asciiTheme="minorHAnsi" w:eastAsia="Aptos" w:hAnsiTheme="minorHAnsi" w:cstheme="minorHAnsi"/>
          <w:color w:val="000000" w:themeColor="text1"/>
          <w:sz w:val="24"/>
        </w:rPr>
        <w:t xml:space="preserve"> </w:t>
      </w:r>
      <w:r w:rsidR="7F455840" w:rsidRPr="003D56C7">
        <w:rPr>
          <w:rFonts w:asciiTheme="minorHAnsi" w:eastAsia="Aptos" w:hAnsiTheme="minorHAnsi" w:cstheme="minorHAnsi"/>
          <w:color w:val="000000" w:themeColor="text1"/>
          <w:sz w:val="24"/>
        </w:rPr>
        <w:t>zu</w:t>
      </w:r>
      <w:r w:rsidRPr="003D56C7">
        <w:rPr>
          <w:rFonts w:asciiTheme="minorHAnsi" w:eastAsia="Aptos" w:hAnsiTheme="minorHAnsi" w:cstheme="minorHAnsi"/>
          <w:color w:val="000000" w:themeColor="text1"/>
          <w:sz w:val="24"/>
        </w:rPr>
        <w:t xml:space="preserve"> präsentieren. </w:t>
      </w:r>
    </w:p>
    <w:p w14:paraId="1160B69A" w14:textId="39ECD856" w:rsidR="687B9E3D" w:rsidRPr="003D56C7" w:rsidRDefault="687B9E3D" w:rsidP="00CF11B0">
      <w:pPr>
        <w:spacing w:line="240" w:lineRule="auto"/>
        <w:jc w:val="both"/>
        <w:rPr>
          <w:rFonts w:asciiTheme="minorHAnsi" w:eastAsia="Aptos" w:hAnsiTheme="minorHAnsi" w:cstheme="minorHAnsi"/>
          <w:color w:val="000000" w:themeColor="text1"/>
          <w:sz w:val="24"/>
        </w:rPr>
      </w:pPr>
    </w:p>
    <w:p w14:paraId="7CF1A526" w14:textId="508C41AF" w:rsidR="687B9E3D" w:rsidRPr="0074686F" w:rsidRDefault="687B9E3D" w:rsidP="00CF11B0">
      <w:pPr>
        <w:spacing w:line="240" w:lineRule="auto"/>
        <w:jc w:val="both"/>
        <w:rPr>
          <w:rFonts w:asciiTheme="majorHAnsi" w:eastAsia="Aptos" w:hAnsiTheme="majorHAnsi" w:cstheme="majorHAnsi"/>
          <w:color w:val="000000" w:themeColor="text1"/>
          <w:sz w:val="24"/>
        </w:rPr>
      </w:pPr>
      <w:r w:rsidRPr="0074686F">
        <w:rPr>
          <w:rFonts w:asciiTheme="majorHAnsi" w:eastAsia="Aptos" w:hAnsiTheme="majorHAnsi" w:cstheme="majorHAnsi"/>
          <w:b/>
          <w:bCs/>
          <w:color w:val="000000" w:themeColor="text1"/>
          <w:sz w:val="24"/>
        </w:rPr>
        <w:t>4. Finanzierung und Förderung</w:t>
      </w:r>
    </w:p>
    <w:p w14:paraId="25E062F0" w14:textId="3B581155" w:rsidR="23FB0C7C" w:rsidRPr="003D56C7" w:rsidRDefault="24D11080" w:rsidP="00CF11B0">
      <w:pPr>
        <w:spacing w:line="240" w:lineRule="auto"/>
        <w:jc w:val="both"/>
        <w:rPr>
          <w:rFonts w:asciiTheme="minorHAnsi" w:eastAsia="Aptos" w:hAnsiTheme="minorHAnsi" w:cstheme="minorHAnsi"/>
          <w:color w:val="000000" w:themeColor="text1"/>
          <w:sz w:val="24"/>
        </w:rPr>
      </w:pPr>
      <w:r w:rsidRPr="003D56C7">
        <w:rPr>
          <w:rFonts w:asciiTheme="minorHAnsi" w:eastAsia="Aptos" w:hAnsiTheme="minorHAnsi" w:cstheme="minorHAnsi"/>
          <w:color w:val="000000" w:themeColor="text1"/>
          <w:sz w:val="24"/>
        </w:rPr>
        <w:t>Erfahrungsgemäß bieten teilnehmende Vereine die ersten 4-6 Einheiten als kostenloses Angebot an. Entscheiden sich Kinder danach für einen Verein</w:t>
      </w:r>
      <w:r w:rsidR="10D465F6" w:rsidRPr="003D56C7">
        <w:rPr>
          <w:rFonts w:asciiTheme="minorHAnsi" w:eastAsia="Aptos" w:hAnsiTheme="minorHAnsi" w:cstheme="minorHAnsi"/>
          <w:color w:val="000000" w:themeColor="text1"/>
          <w:sz w:val="24"/>
        </w:rPr>
        <w:t xml:space="preserve"> und deren Angebot</w:t>
      </w:r>
      <w:r w:rsidRPr="003D56C7">
        <w:rPr>
          <w:rFonts w:asciiTheme="minorHAnsi" w:eastAsia="Aptos" w:hAnsiTheme="minorHAnsi" w:cstheme="minorHAnsi"/>
          <w:color w:val="000000" w:themeColor="text1"/>
          <w:sz w:val="24"/>
        </w:rPr>
        <w:t xml:space="preserve">, wird eine Mitgliedschaft abgeschlossen. Vereine können über </w:t>
      </w:r>
      <w:r w:rsidR="10D465F6" w:rsidRPr="003D56C7">
        <w:rPr>
          <w:rFonts w:asciiTheme="minorHAnsi" w:eastAsia="Aptos" w:hAnsiTheme="minorHAnsi" w:cstheme="minorHAnsi"/>
          <w:color w:val="000000" w:themeColor="text1"/>
          <w:sz w:val="24"/>
        </w:rPr>
        <w:t xml:space="preserve">Förderprogramme der </w:t>
      </w:r>
      <w:r w:rsidRPr="003D56C7">
        <w:rPr>
          <w:rFonts w:asciiTheme="minorHAnsi" w:eastAsia="Aptos" w:hAnsiTheme="minorHAnsi" w:cstheme="minorHAnsi"/>
          <w:color w:val="000000" w:themeColor="text1"/>
          <w:sz w:val="24"/>
        </w:rPr>
        <w:t xml:space="preserve">Aktion Mensch </w:t>
      </w:r>
      <w:r w:rsidR="10D465F6" w:rsidRPr="003D56C7">
        <w:rPr>
          <w:rFonts w:asciiTheme="minorHAnsi" w:eastAsia="Aptos" w:hAnsiTheme="minorHAnsi" w:cstheme="minorHAnsi"/>
          <w:color w:val="000000" w:themeColor="text1"/>
          <w:sz w:val="24"/>
        </w:rPr>
        <w:t>finanzielle Unterstützung für</w:t>
      </w:r>
      <w:r w:rsidRPr="003D56C7">
        <w:rPr>
          <w:rFonts w:asciiTheme="minorHAnsi" w:eastAsia="Aptos" w:hAnsiTheme="minorHAnsi" w:cstheme="minorHAnsi"/>
          <w:color w:val="000000" w:themeColor="text1"/>
          <w:sz w:val="24"/>
        </w:rPr>
        <w:t xml:space="preserve"> Material, Trainer</w:t>
      </w:r>
      <w:r w:rsidR="10D465F6" w:rsidRPr="003D56C7">
        <w:rPr>
          <w:rFonts w:asciiTheme="minorHAnsi" w:eastAsia="Aptos" w:hAnsiTheme="minorHAnsi" w:cstheme="minorHAnsi"/>
          <w:color w:val="000000" w:themeColor="text1"/>
          <w:sz w:val="24"/>
        </w:rPr>
        <w:t>*innen</w:t>
      </w:r>
      <w:r w:rsidRPr="003D56C7">
        <w:rPr>
          <w:rFonts w:asciiTheme="minorHAnsi" w:eastAsia="Aptos" w:hAnsiTheme="minorHAnsi" w:cstheme="minorHAnsi"/>
          <w:color w:val="000000" w:themeColor="text1"/>
          <w:sz w:val="24"/>
        </w:rPr>
        <w:t xml:space="preserve"> oder Umbauten beantragen</w:t>
      </w:r>
      <w:r w:rsidR="10D465F6" w:rsidRPr="003D56C7">
        <w:rPr>
          <w:rFonts w:asciiTheme="minorHAnsi" w:eastAsia="Aptos" w:hAnsiTheme="minorHAnsi" w:cstheme="minorHAnsi"/>
          <w:color w:val="000000" w:themeColor="text1"/>
          <w:sz w:val="24"/>
        </w:rPr>
        <w:t xml:space="preserve"> (</w:t>
      </w:r>
      <w:hyperlink r:id="rId10">
        <w:r w:rsidRPr="003D56C7">
          <w:rPr>
            <w:rStyle w:val="Hyperlink"/>
            <w:rFonts w:asciiTheme="minorHAnsi" w:eastAsia="Aptos" w:hAnsiTheme="minorHAnsi" w:cstheme="minorHAnsi"/>
            <w:sz w:val="24"/>
          </w:rPr>
          <w:t>Startseite - DIAS Aktion Mensch</w:t>
        </w:r>
      </w:hyperlink>
      <w:r w:rsidR="10D465F6" w:rsidRPr="003D56C7">
        <w:rPr>
          <w:rFonts w:asciiTheme="minorHAnsi" w:hAnsiTheme="minorHAnsi" w:cstheme="minorHAnsi"/>
        </w:rPr>
        <w:t>)</w:t>
      </w:r>
      <w:r w:rsidR="10D465F6" w:rsidRPr="003D56C7">
        <w:rPr>
          <w:rFonts w:asciiTheme="minorHAnsi" w:eastAsia="Aptos" w:hAnsiTheme="minorHAnsi" w:cstheme="minorHAnsi"/>
          <w:color w:val="000000" w:themeColor="text1"/>
          <w:sz w:val="24"/>
        </w:rPr>
        <w:t>.</w:t>
      </w:r>
    </w:p>
    <w:p w14:paraId="6DDB5EE6" w14:textId="50132858" w:rsidR="018CB0D8" w:rsidRPr="003D56C7" w:rsidRDefault="018CB0D8" w:rsidP="00CF11B0">
      <w:pPr>
        <w:spacing w:line="240" w:lineRule="auto"/>
        <w:jc w:val="both"/>
        <w:rPr>
          <w:rFonts w:asciiTheme="minorHAnsi" w:eastAsia="Aptos" w:hAnsiTheme="minorHAnsi" w:cstheme="minorHAnsi"/>
          <w:color w:val="000000" w:themeColor="text1"/>
          <w:sz w:val="24"/>
        </w:rPr>
      </w:pPr>
    </w:p>
    <w:p w14:paraId="6FBBDF31" w14:textId="070A05E1" w:rsidR="687B9E3D" w:rsidRPr="0074686F" w:rsidRDefault="687B9E3D" w:rsidP="00CF11B0">
      <w:pPr>
        <w:spacing w:line="240" w:lineRule="auto"/>
        <w:jc w:val="both"/>
        <w:rPr>
          <w:rFonts w:asciiTheme="majorHAnsi" w:eastAsia="Aptos" w:hAnsiTheme="majorHAnsi" w:cstheme="majorHAnsi"/>
          <w:color w:val="000000" w:themeColor="text1"/>
          <w:sz w:val="24"/>
        </w:rPr>
      </w:pPr>
      <w:r w:rsidRPr="0074686F">
        <w:rPr>
          <w:rFonts w:asciiTheme="majorHAnsi" w:eastAsia="Aptos" w:hAnsiTheme="majorHAnsi" w:cstheme="majorHAnsi"/>
          <w:b/>
          <w:bCs/>
          <w:color w:val="000000" w:themeColor="text1"/>
          <w:sz w:val="24"/>
        </w:rPr>
        <w:t>5. Öffentlichkeitsarbeit und Teilnehmergewinnung</w:t>
      </w:r>
    </w:p>
    <w:p w14:paraId="68AC247F" w14:textId="2CB7DB85" w:rsidR="687B9E3D" w:rsidRPr="003D56C7" w:rsidRDefault="24D11080" w:rsidP="00CF11B0">
      <w:pPr>
        <w:spacing w:line="240" w:lineRule="auto"/>
        <w:jc w:val="both"/>
        <w:rPr>
          <w:rFonts w:asciiTheme="minorHAnsi" w:eastAsia="Aptos" w:hAnsiTheme="minorHAnsi" w:cstheme="minorHAnsi"/>
          <w:color w:val="000000" w:themeColor="text1"/>
          <w:sz w:val="24"/>
        </w:rPr>
      </w:pPr>
      <w:r w:rsidRPr="003D56C7">
        <w:rPr>
          <w:rFonts w:asciiTheme="minorHAnsi" w:eastAsia="Aptos" w:hAnsiTheme="minorHAnsi" w:cstheme="minorHAnsi"/>
          <w:color w:val="000000" w:themeColor="text1"/>
          <w:sz w:val="24"/>
        </w:rPr>
        <w:t>Um die Bekanntheit des Sportartenkarussells zu steigern und Teilnehmer</w:t>
      </w:r>
      <w:r w:rsidR="4C502B29" w:rsidRPr="003D56C7">
        <w:rPr>
          <w:rFonts w:asciiTheme="minorHAnsi" w:eastAsia="Aptos" w:hAnsiTheme="minorHAnsi" w:cstheme="minorHAnsi"/>
          <w:color w:val="000000" w:themeColor="text1"/>
          <w:sz w:val="24"/>
        </w:rPr>
        <w:t>*innen</w:t>
      </w:r>
      <w:r w:rsidRPr="003D56C7">
        <w:rPr>
          <w:rFonts w:asciiTheme="minorHAnsi" w:eastAsia="Aptos" w:hAnsiTheme="minorHAnsi" w:cstheme="minorHAnsi"/>
          <w:color w:val="000000" w:themeColor="text1"/>
          <w:sz w:val="24"/>
        </w:rPr>
        <w:t xml:space="preserve"> zu gewinnen:</w:t>
      </w:r>
    </w:p>
    <w:p w14:paraId="220F45D6" w14:textId="61244F55" w:rsidR="00A217E1" w:rsidRPr="0074686F" w:rsidRDefault="4C502B29" w:rsidP="00CF11B0">
      <w:pPr>
        <w:pStyle w:val="Listenabsatz"/>
        <w:numPr>
          <w:ilvl w:val="0"/>
          <w:numId w:val="8"/>
        </w:numPr>
        <w:spacing w:line="240" w:lineRule="auto"/>
        <w:jc w:val="both"/>
        <w:rPr>
          <w:rFonts w:asciiTheme="minorHAnsi" w:eastAsia="Aptos" w:hAnsiTheme="minorHAnsi" w:cstheme="minorHAnsi"/>
          <w:color w:val="000000" w:themeColor="text1"/>
          <w:sz w:val="24"/>
        </w:rPr>
      </w:pPr>
      <w:r w:rsidRPr="003D56C7">
        <w:rPr>
          <w:rFonts w:asciiTheme="minorHAnsi" w:eastAsia="Aptos" w:hAnsiTheme="minorHAnsi" w:cstheme="minorHAnsi"/>
          <w:color w:val="000000" w:themeColor="text1"/>
          <w:sz w:val="24"/>
        </w:rPr>
        <w:t>Aufbau eines regionalen Netzwerkes</w:t>
      </w:r>
      <w:r w:rsidR="617200A4" w:rsidRPr="003D56C7">
        <w:rPr>
          <w:rFonts w:asciiTheme="minorHAnsi" w:eastAsia="Aptos" w:hAnsiTheme="minorHAnsi" w:cstheme="minorHAnsi"/>
          <w:color w:val="000000" w:themeColor="text1"/>
          <w:sz w:val="24"/>
        </w:rPr>
        <w:t xml:space="preserve"> (Ärzte, Orthopädiemechaniker, Förderzentren etc.)</w:t>
      </w:r>
    </w:p>
    <w:p w14:paraId="53D50E51" w14:textId="5FAF1D2F" w:rsidR="687B9E3D" w:rsidRPr="007C1872" w:rsidRDefault="24D11080" w:rsidP="00CF11B0">
      <w:pPr>
        <w:pStyle w:val="Listenabsatz"/>
        <w:numPr>
          <w:ilvl w:val="0"/>
          <w:numId w:val="8"/>
        </w:numPr>
        <w:spacing w:line="240" w:lineRule="auto"/>
        <w:jc w:val="both"/>
        <w:rPr>
          <w:rFonts w:asciiTheme="minorHAnsi" w:eastAsia="Aptos" w:hAnsiTheme="minorHAnsi" w:cstheme="minorHAnsi"/>
          <w:color w:val="000000" w:themeColor="text1"/>
          <w:sz w:val="24"/>
        </w:rPr>
      </w:pPr>
      <w:r w:rsidRPr="007C1872">
        <w:rPr>
          <w:rFonts w:asciiTheme="minorHAnsi" w:eastAsia="Aptos" w:hAnsiTheme="minorHAnsi" w:cstheme="minorHAnsi"/>
          <w:color w:val="000000" w:themeColor="text1"/>
          <w:sz w:val="24"/>
        </w:rPr>
        <w:t xml:space="preserve">Gezielte Ansprache </w:t>
      </w:r>
      <w:r w:rsidR="4C502B29" w:rsidRPr="007C1872">
        <w:rPr>
          <w:rFonts w:asciiTheme="minorHAnsi" w:eastAsia="Aptos" w:hAnsiTheme="minorHAnsi" w:cstheme="minorHAnsi"/>
          <w:color w:val="000000" w:themeColor="text1"/>
          <w:sz w:val="24"/>
        </w:rPr>
        <w:t>der Netzwerkpart</w:t>
      </w:r>
      <w:r w:rsidR="0ECACC43" w:rsidRPr="007C1872">
        <w:rPr>
          <w:rFonts w:asciiTheme="minorHAnsi" w:eastAsia="Aptos" w:hAnsiTheme="minorHAnsi" w:cstheme="minorHAnsi"/>
          <w:color w:val="000000" w:themeColor="text1"/>
          <w:sz w:val="24"/>
        </w:rPr>
        <w:t>n</w:t>
      </w:r>
      <w:r w:rsidR="4C502B29" w:rsidRPr="007C1872">
        <w:rPr>
          <w:rFonts w:asciiTheme="minorHAnsi" w:eastAsia="Aptos" w:hAnsiTheme="minorHAnsi" w:cstheme="minorHAnsi"/>
          <w:color w:val="000000" w:themeColor="text1"/>
          <w:sz w:val="24"/>
        </w:rPr>
        <w:t>er</w:t>
      </w:r>
      <w:r w:rsidR="617200A4" w:rsidRPr="007C1872">
        <w:rPr>
          <w:rFonts w:asciiTheme="minorHAnsi" w:eastAsia="Aptos" w:hAnsiTheme="minorHAnsi" w:cstheme="minorHAnsi"/>
          <w:color w:val="000000" w:themeColor="text1"/>
          <w:sz w:val="24"/>
        </w:rPr>
        <w:t xml:space="preserve"> durch Informationsveranstaltungen, Flyer und Artikel.</w:t>
      </w:r>
    </w:p>
    <w:p w14:paraId="7F23FE57" w14:textId="48A61A50" w:rsidR="687B9E3D" w:rsidRPr="003D56C7" w:rsidRDefault="24D11080" w:rsidP="00CF11B0">
      <w:pPr>
        <w:numPr>
          <w:ilvl w:val="0"/>
          <w:numId w:val="8"/>
        </w:numPr>
        <w:spacing w:line="240" w:lineRule="auto"/>
        <w:jc w:val="both"/>
        <w:rPr>
          <w:rFonts w:asciiTheme="minorHAnsi" w:eastAsia="Aptos" w:hAnsiTheme="minorHAnsi" w:cstheme="minorHAnsi"/>
          <w:color w:val="000000" w:themeColor="text1"/>
          <w:szCs w:val="20"/>
        </w:rPr>
      </w:pPr>
      <w:proofErr w:type="spellStart"/>
      <w:r w:rsidRPr="003D56C7">
        <w:rPr>
          <w:rFonts w:asciiTheme="minorHAnsi" w:eastAsia="Aptos" w:hAnsiTheme="minorHAnsi" w:cstheme="minorHAnsi"/>
          <w:b/>
          <w:bCs/>
          <w:color w:val="000000" w:themeColor="text1"/>
          <w:sz w:val="24"/>
        </w:rPr>
        <w:t>Social</w:t>
      </w:r>
      <w:proofErr w:type="spellEnd"/>
      <w:r w:rsidRPr="003D56C7">
        <w:rPr>
          <w:rFonts w:asciiTheme="minorHAnsi" w:eastAsia="Aptos" w:hAnsiTheme="minorHAnsi" w:cstheme="minorHAnsi"/>
          <w:b/>
          <w:bCs/>
          <w:color w:val="000000" w:themeColor="text1"/>
          <w:sz w:val="24"/>
        </w:rPr>
        <w:t>-Media</w:t>
      </w:r>
      <w:r w:rsidRPr="003D56C7">
        <w:rPr>
          <w:rFonts w:asciiTheme="minorHAnsi" w:eastAsia="Aptos" w:hAnsiTheme="minorHAnsi" w:cstheme="minorHAnsi"/>
          <w:color w:val="000000" w:themeColor="text1"/>
          <w:sz w:val="24"/>
        </w:rPr>
        <w:t>-</w:t>
      </w:r>
      <w:r w:rsidRPr="007C1872">
        <w:rPr>
          <w:rFonts w:asciiTheme="minorHAnsi" w:eastAsia="Aptos" w:hAnsiTheme="minorHAnsi" w:cstheme="minorHAnsi"/>
          <w:b/>
          <w:bCs/>
          <w:color w:val="000000" w:themeColor="text1"/>
          <w:sz w:val="24"/>
        </w:rPr>
        <w:t>Kampagnen</w:t>
      </w:r>
      <w:r w:rsidRPr="003D56C7">
        <w:rPr>
          <w:rFonts w:asciiTheme="minorHAnsi" w:eastAsia="Aptos" w:hAnsiTheme="minorHAnsi" w:cstheme="minorHAnsi"/>
          <w:color w:val="000000" w:themeColor="text1"/>
          <w:sz w:val="24"/>
        </w:rPr>
        <w:t>: Nutzung von Facebook, Instagram und lokalen Medien</w:t>
      </w:r>
    </w:p>
    <w:p w14:paraId="28C1F444" w14:textId="274C4070" w:rsidR="687B9E3D" w:rsidRPr="003D56C7" w:rsidRDefault="687B9E3D" w:rsidP="00CF11B0">
      <w:pPr>
        <w:pStyle w:val="Listenabsatz"/>
        <w:numPr>
          <w:ilvl w:val="0"/>
          <w:numId w:val="8"/>
        </w:numPr>
        <w:spacing w:line="240" w:lineRule="auto"/>
        <w:jc w:val="both"/>
        <w:rPr>
          <w:rFonts w:asciiTheme="minorHAnsi" w:eastAsia="Aptos" w:hAnsiTheme="minorHAnsi" w:cstheme="minorHAnsi"/>
          <w:color w:val="000000" w:themeColor="text1"/>
          <w:sz w:val="24"/>
        </w:rPr>
      </w:pPr>
      <w:r w:rsidRPr="003D56C7">
        <w:rPr>
          <w:rFonts w:asciiTheme="minorHAnsi" w:eastAsia="Aptos" w:hAnsiTheme="minorHAnsi" w:cstheme="minorHAnsi"/>
          <w:color w:val="000000" w:themeColor="text1"/>
          <w:sz w:val="24"/>
        </w:rPr>
        <w:t>Bewerbung auf parasport.de</w:t>
      </w:r>
    </w:p>
    <w:p w14:paraId="00AA6BF5" w14:textId="2BBD607B" w:rsidR="687B9E3D" w:rsidRPr="003D56C7" w:rsidRDefault="687B9E3D" w:rsidP="00CF11B0">
      <w:pPr>
        <w:pStyle w:val="Listenabsatz"/>
        <w:numPr>
          <w:ilvl w:val="0"/>
          <w:numId w:val="8"/>
        </w:numPr>
        <w:spacing w:line="240" w:lineRule="auto"/>
        <w:jc w:val="both"/>
        <w:rPr>
          <w:rFonts w:asciiTheme="minorHAnsi" w:eastAsia="Aptos" w:hAnsiTheme="minorHAnsi" w:cstheme="minorHAnsi"/>
          <w:color w:val="000000" w:themeColor="text1"/>
          <w:sz w:val="24"/>
        </w:rPr>
      </w:pPr>
      <w:r w:rsidRPr="003D56C7">
        <w:rPr>
          <w:rFonts w:asciiTheme="minorHAnsi" w:eastAsia="Aptos" w:hAnsiTheme="minorHAnsi" w:cstheme="minorHAnsi"/>
          <w:color w:val="000000" w:themeColor="text1"/>
          <w:sz w:val="24"/>
        </w:rPr>
        <w:t xml:space="preserve">Registrierung im </w:t>
      </w:r>
      <w:r w:rsidRPr="003D56C7">
        <w:rPr>
          <w:rFonts w:asciiTheme="minorHAnsi" w:eastAsia="Aptos" w:hAnsiTheme="minorHAnsi" w:cstheme="minorHAnsi"/>
          <w:b/>
          <w:bCs/>
          <w:color w:val="000000" w:themeColor="text1"/>
          <w:sz w:val="24"/>
        </w:rPr>
        <w:t>Vereinsfinder</w:t>
      </w:r>
      <w:r w:rsidRPr="003D56C7">
        <w:rPr>
          <w:rFonts w:asciiTheme="minorHAnsi" w:eastAsia="Aptos" w:hAnsiTheme="minorHAnsi" w:cstheme="minorHAnsi"/>
          <w:color w:val="000000" w:themeColor="text1"/>
          <w:sz w:val="24"/>
        </w:rPr>
        <w:t xml:space="preserve"> auf parasport.de </w:t>
      </w:r>
    </w:p>
    <w:p w14:paraId="070B19BF" w14:textId="514DD6F4" w:rsidR="687B9E3D" w:rsidRPr="003D56C7" w:rsidRDefault="24D11080" w:rsidP="00CF11B0">
      <w:pPr>
        <w:pStyle w:val="Listenabsatz"/>
        <w:numPr>
          <w:ilvl w:val="0"/>
          <w:numId w:val="8"/>
        </w:numPr>
        <w:spacing w:line="240" w:lineRule="auto"/>
        <w:jc w:val="both"/>
        <w:rPr>
          <w:rFonts w:asciiTheme="minorHAnsi" w:eastAsia="Aptos" w:hAnsiTheme="minorHAnsi" w:cstheme="minorHAnsi"/>
          <w:color w:val="000000" w:themeColor="text1"/>
          <w:sz w:val="24"/>
        </w:rPr>
      </w:pPr>
      <w:r w:rsidRPr="003D56C7">
        <w:rPr>
          <w:rFonts w:asciiTheme="minorHAnsi" w:eastAsia="Aptos" w:hAnsiTheme="minorHAnsi" w:cstheme="minorHAnsi"/>
          <w:b/>
          <w:bCs/>
          <w:color w:val="000000" w:themeColor="text1"/>
          <w:sz w:val="24"/>
        </w:rPr>
        <w:t>Flyer &amp; Poster</w:t>
      </w:r>
      <w:r w:rsidRPr="003D56C7">
        <w:rPr>
          <w:rFonts w:asciiTheme="minorHAnsi" w:eastAsia="Aptos" w:hAnsiTheme="minorHAnsi" w:cstheme="minorHAnsi"/>
          <w:color w:val="000000" w:themeColor="text1"/>
          <w:sz w:val="24"/>
        </w:rPr>
        <w:t xml:space="preserve"> – als Auslegematerial </w:t>
      </w:r>
      <w:r w:rsidR="617200A4" w:rsidRPr="003D56C7">
        <w:rPr>
          <w:rFonts w:asciiTheme="minorHAnsi" w:eastAsia="Aptos" w:hAnsiTheme="minorHAnsi" w:cstheme="minorHAnsi"/>
          <w:color w:val="000000" w:themeColor="text1"/>
          <w:sz w:val="24"/>
        </w:rPr>
        <w:t xml:space="preserve">im Netzwerk </w:t>
      </w:r>
      <w:r w:rsidR="68F4AD6F" w:rsidRPr="003D56C7">
        <w:rPr>
          <w:rFonts w:asciiTheme="minorHAnsi" w:eastAsia="Aptos" w:hAnsiTheme="minorHAnsi" w:cstheme="minorHAnsi"/>
          <w:color w:val="000000" w:themeColor="text1"/>
          <w:sz w:val="24"/>
        </w:rPr>
        <w:t>(</w:t>
      </w:r>
      <w:r w:rsidR="617200A4" w:rsidRPr="003D56C7">
        <w:rPr>
          <w:rFonts w:asciiTheme="minorHAnsi" w:eastAsia="Aptos" w:hAnsiTheme="minorHAnsi" w:cstheme="minorHAnsi"/>
          <w:color w:val="000000" w:themeColor="text1"/>
          <w:sz w:val="24"/>
        </w:rPr>
        <w:t>siehe</w:t>
      </w:r>
      <w:r w:rsidRPr="003D56C7">
        <w:rPr>
          <w:rFonts w:asciiTheme="minorHAnsi" w:eastAsia="Aptos" w:hAnsiTheme="minorHAnsi" w:cstheme="minorHAnsi"/>
          <w:color w:val="000000" w:themeColor="text1"/>
          <w:sz w:val="24"/>
        </w:rPr>
        <w:t xml:space="preserve"> </w:t>
      </w:r>
      <w:r w:rsidRPr="003D56C7">
        <w:rPr>
          <w:rFonts w:asciiTheme="minorHAnsi" w:eastAsia="Aptos" w:hAnsiTheme="minorHAnsi" w:cstheme="minorHAnsi"/>
          <w:b/>
          <w:bCs/>
          <w:color w:val="000000" w:themeColor="text1"/>
          <w:sz w:val="24"/>
        </w:rPr>
        <w:t>Flyer Vorlage</w:t>
      </w:r>
      <w:r w:rsidRPr="003D56C7">
        <w:rPr>
          <w:rFonts w:asciiTheme="minorHAnsi" w:eastAsia="Aptos" w:hAnsiTheme="minorHAnsi" w:cstheme="minorHAnsi"/>
          <w:color w:val="000000" w:themeColor="text1"/>
          <w:sz w:val="24"/>
        </w:rPr>
        <w:t xml:space="preserve"> auf parasport.de/</w:t>
      </w:r>
      <w:bookmarkStart w:id="0" w:name="_Int_BOhaEPmE"/>
      <w:proofErr w:type="spellStart"/>
      <w:r w:rsidRPr="003D56C7">
        <w:rPr>
          <w:rFonts w:asciiTheme="minorHAnsi" w:eastAsia="Aptos" w:hAnsiTheme="minorHAnsi" w:cstheme="minorHAnsi"/>
          <w:color w:val="000000" w:themeColor="text1"/>
          <w:sz w:val="24"/>
        </w:rPr>
        <w:t>sportartenkarussell</w:t>
      </w:r>
      <w:bookmarkEnd w:id="0"/>
      <w:proofErr w:type="spellEnd"/>
      <w:r w:rsidR="68F4AD6F" w:rsidRPr="003D56C7">
        <w:rPr>
          <w:rFonts w:asciiTheme="minorHAnsi" w:eastAsia="Aptos" w:hAnsiTheme="minorHAnsi" w:cstheme="minorHAnsi"/>
          <w:color w:val="000000" w:themeColor="text1"/>
          <w:sz w:val="24"/>
        </w:rPr>
        <w:t>)</w:t>
      </w:r>
      <w:r w:rsidRPr="003D56C7">
        <w:rPr>
          <w:rFonts w:asciiTheme="minorHAnsi" w:eastAsia="Aptos" w:hAnsiTheme="minorHAnsi" w:cstheme="minorHAnsi"/>
          <w:color w:val="000000" w:themeColor="text1"/>
          <w:sz w:val="24"/>
        </w:rPr>
        <w:t xml:space="preserve"> </w:t>
      </w:r>
    </w:p>
    <w:p w14:paraId="1762C371" w14:textId="6741F7E5" w:rsidR="687B9E3D" w:rsidRPr="003D56C7" w:rsidRDefault="687B9E3D" w:rsidP="00CF11B0">
      <w:pPr>
        <w:pStyle w:val="Listenabsatz"/>
        <w:numPr>
          <w:ilvl w:val="0"/>
          <w:numId w:val="8"/>
        </w:numPr>
        <w:spacing w:line="240" w:lineRule="auto"/>
        <w:jc w:val="both"/>
        <w:rPr>
          <w:rFonts w:asciiTheme="minorHAnsi" w:eastAsia="Aptos" w:hAnsiTheme="minorHAnsi" w:cstheme="minorHAnsi"/>
          <w:color w:val="000000" w:themeColor="text1"/>
          <w:sz w:val="24"/>
        </w:rPr>
      </w:pPr>
      <w:r w:rsidRPr="003D56C7">
        <w:rPr>
          <w:rFonts w:asciiTheme="minorHAnsi" w:eastAsia="Aptos" w:hAnsiTheme="minorHAnsi" w:cstheme="minorHAnsi"/>
          <w:color w:val="000000" w:themeColor="text1"/>
          <w:sz w:val="24"/>
        </w:rPr>
        <w:t xml:space="preserve">Kooperation mit </w:t>
      </w:r>
      <w:r w:rsidRPr="007C1872">
        <w:rPr>
          <w:rFonts w:asciiTheme="minorHAnsi" w:eastAsia="Aptos" w:hAnsiTheme="minorHAnsi" w:cstheme="minorHAnsi"/>
          <w:color w:val="000000" w:themeColor="text1"/>
          <w:sz w:val="24"/>
        </w:rPr>
        <w:t>lokalen Medien:</w:t>
      </w:r>
      <w:r w:rsidRPr="003D56C7">
        <w:rPr>
          <w:rFonts w:asciiTheme="minorHAnsi" w:eastAsia="Aptos" w:hAnsiTheme="minorHAnsi" w:cstheme="minorHAnsi"/>
          <w:color w:val="000000" w:themeColor="text1"/>
          <w:sz w:val="24"/>
        </w:rPr>
        <w:t xml:space="preserve"> Presseberichte und Interviews mit Teilnehmenden zur Steigerung der Reichweite</w:t>
      </w:r>
    </w:p>
    <w:p w14:paraId="235A0B3D" w14:textId="72E30EC0" w:rsidR="687B9E3D" w:rsidRPr="003D56C7" w:rsidRDefault="687B9E3D" w:rsidP="00CF11B0">
      <w:pPr>
        <w:spacing w:line="240" w:lineRule="auto"/>
        <w:jc w:val="both"/>
        <w:rPr>
          <w:rFonts w:asciiTheme="minorHAnsi" w:eastAsia="Aptos" w:hAnsiTheme="minorHAnsi" w:cstheme="minorHAnsi"/>
          <w:color w:val="000000" w:themeColor="text1"/>
          <w:sz w:val="24"/>
        </w:rPr>
      </w:pPr>
      <w:r w:rsidRPr="003D56C7">
        <w:rPr>
          <w:rFonts w:asciiTheme="minorHAnsi" w:eastAsia="Aptos" w:hAnsiTheme="minorHAnsi" w:cstheme="minorHAnsi"/>
          <w:b/>
          <w:bCs/>
          <w:color w:val="000000" w:themeColor="text1"/>
          <w:sz w:val="24"/>
        </w:rPr>
        <w:t>Tipp</w:t>
      </w:r>
      <w:r w:rsidR="0826D640" w:rsidRPr="003D56C7">
        <w:rPr>
          <w:rFonts w:asciiTheme="minorHAnsi" w:eastAsia="Aptos" w:hAnsiTheme="minorHAnsi" w:cstheme="minorHAnsi"/>
          <w:b/>
          <w:bCs/>
          <w:color w:val="000000" w:themeColor="text1"/>
          <w:sz w:val="24"/>
        </w:rPr>
        <w:t>s</w:t>
      </w:r>
      <w:r w:rsidRPr="003D56C7">
        <w:rPr>
          <w:rFonts w:asciiTheme="minorHAnsi" w:eastAsia="Aptos" w:hAnsiTheme="minorHAnsi" w:cstheme="minorHAnsi"/>
          <w:color w:val="000000" w:themeColor="text1"/>
          <w:sz w:val="24"/>
        </w:rPr>
        <w:t>:</w:t>
      </w:r>
    </w:p>
    <w:p w14:paraId="5EAEE827" w14:textId="6C48A7ED" w:rsidR="687B9E3D" w:rsidRPr="003D56C7" w:rsidRDefault="687B9E3D" w:rsidP="00CF11B0">
      <w:pPr>
        <w:pStyle w:val="Listenabsatz"/>
        <w:numPr>
          <w:ilvl w:val="0"/>
          <w:numId w:val="2"/>
        </w:numPr>
        <w:spacing w:line="240" w:lineRule="auto"/>
        <w:jc w:val="both"/>
        <w:rPr>
          <w:rFonts w:asciiTheme="minorHAnsi" w:eastAsia="Aptos" w:hAnsiTheme="minorHAnsi" w:cstheme="minorHAnsi"/>
          <w:color w:val="000000" w:themeColor="text1"/>
          <w:szCs w:val="20"/>
        </w:rPr>
      </w:pPr>
      <w:r w:rsidRPr="003D56C7">
        <w:rPr>
          <w:rFonts w:asciiTheme="minorHAnsi" w:eastAsia="Aptos" w:hAnsiTheme="minorHAnsi" w:cstheme="minorHAnsi"/>
          <w:color w:val="000000" w:themeColor="text1"/>
          <w:sz w:val="24"/>
        </w:rPr>
        <w:t xml:space="preserve">Es </w:t>
      </w:r>
      <w:r w:rsidR="00B72FDB">
        <w:rPr>
          <w:rFonts w:asciiTheme="minorHAnsi" w:eastAsia="Aptos" w:hAnsiTheme="minorHAnsi" w:cstheme="minorHAnsi"/>
          <w:color w:val="000000" w:themeColor="text1"/>
          <w:sz w:val="24"/>
        </w:rPr>
        <w:t xml:space="preserve">kann </w:t>
      </w:r>
      <w:r w:rsidRPr="003D56C7">
        <w:rPr>
          <w:rFonts w:asciiTheme="minorHAnsi" w:eastAsia="Aptos" w:hAnsiTheme="minorHAnsi" w:cstheme="minorHAnsi"/>
          <w:color w:val="000000" w:themeColor="text1"/>
          <w:sz w:val="24"/>
        </w:rPr>
        <w:t xml:space="preserve">sinnvoll </w:t>
      </w:r>
      <w:r w:rsidR="00B72FDB">
        <w:rPr>
          <w:rFonts w:asciiTheme="minorHAnsi" w:eastAsia="Aptos" w:hAnsiTheme="minorHAnsi" w:cstheme="minorHAnsi"/>
          <w:color w:val="000000" w:themeColor="text1"/>
          <w:sz w:val="24"/>
        </w:rPr>
        <w:t xml:space="preserve">sein </w:t>
      </w:r>
      <w:r w:rsidRPr="003D56C7">
        <w:rPr>
          <w:rFonts w:asciiTheme="minorHAnsi" w:eastAsia="Aptos" w:hAnsiTheme="minorHAnsi" w:cstheme="minorHAnsi"/>
          <w:color w:val="000000" w:themeColor="text1"/>
          <w:sz w:val="24"/>
        </w:rPr>
        <w:t>zum Start des Sportartenkarussells die regionale Presse einzuladen.</w:t>
      </w:r>
    </w:p>
    <w:p w14:paraId="217E19F1" w14:textId="143C33E7" w:rsidR="23FB0C7C" w:rsidRPr="00B72FDB" w:rsidRDefault="55658737" w:rsidP="00CF11B0">
      <w:pPr>
        <w:pStyle w:val="Listenabsatz"/>
        <w:numPr>
          <w:ilvl w:val="0"/>
          <w:numId w:val="1"/>
        </w:numPr>
        <w:spacing w:line="240" w:lineRule="auto"/>
        <w:jc w:val="both"/>
        <w:rPr>
          <w:rFonts w:asciiTheme="minorHAnsi" w:eastAsia="Aptos" w:hAnsiTheme="minorHAnsi" w:cstheme="minorHAnsi"/>
          <w:color w:val="000000" w:themeColor="text1"/>
          <w:szCs w:val="20"/>
        </w:rPr>
      </w:pPr>
      <w:r w:rsidRPr="003D56C7">
        <w:rPr>
          <w:rFonts w:asciiTheme="minorHAnsi" w:eastAsia="Aptos" w:hAnsiTheme="minorHAnsi" w:cstheme="minorHAnsi"/>
          <w:color w:val="000000" w:themeColor="text1"/>
          <w:sz w:val="24"/>
        </w:rPr>
        <w:t>Der Lesezirkel z.B. kann gegen eine geringe Gebühr Flyer in Arztpraxen verteilen.</w:t>
      </w:r>
    </w:p>
    <w:p w14:paraId="0901F5BD" w14:textId="77777777" w:rsidR="00B72FDB" w:rsidRPr="00B72FDB" w:rsidRDefault="00B72FDB" w:rsidP="00CF11B0">
      <w:pPr>
        <w:spacing w:line="240" w:lineRule="auto"/>
        <w:jc w:val="both"/>
        <w:rPr>
          <w:rFonts w:asciiTheme="minorHAnsi" w:eastAsia="Aptos" w:hAnsiTheme="minorHAnsi" w:cstheme="minorHAnsi"/>
          <w:color w:val="000000" w:themeColor="text1"/>
          <w:szCs w:val="20"/>
        </w:rPr>
      </w:pPr>
    </w:p>
    <w:p w14:paraId="1F4F8FF0" w14:textId="602E0609" w:rsidR="23FB0C7C" w:rsidRPr="003D56C7" w:rsidRDefault="24D11080" w:rsidP="00CF11B0">
      <w:pPr>
        <w:spacing w:line="240" w:lineRule="auto"/>
        <w:jc w:val="both"/>
        <w:rPr>
          <w:rFonts w:asciiTheme="minorHAnsi" w:eastAsia="Aptos" w:hAnsiTheme="minorHAnsi" w:cstheme="minorHAnsi"/>
          <w:color w:val="000000" w:themeColor="text1"/>
          <w:sz w:val="24"/>
        </w:rPr>
      </w:pPr>
      <w:r w:rsidRPr="003D56C7">
        <w:rPr>
          <w:rFonts w:asciiTheme="minorHAnsi" w:eastAsia="Aptos" w:hAnsiTheme="minorHAnsi" w:cstheme="minorHAnsi"/>
          <w:color w:val="000000" w:themeColor="text1"/>
          <w:sz w:val="24"/>
        </w:rPr>
        <w:t xml:space="preserve">Bei der Bewerbung des Sportartenkarussells </w:t>
      </w:r>
      <w:r w:rsidR="6131E882" w:rsidRPr="003D56C7">
        <w:rPr>
          <w:rFonts w:asciiTheme="minorHAnsi" w:eastAsia="Aptos" w:hAnsiTheme="minorHAnsi" w:cstheme="minorHAnsi"/>
          <w:color w:val="000000" w:themeColor="text1"/>
          <w:sz w:val="24"/>
        </w:rPr>
        <w:t xml:space="preserve">unterstützt </w:t>
      </w:r>
      <w:r w:rsidRPr="003D56C7">
        <w:rPr>
          <w:rFonts w:asciiTheme="minorHAnsi" w:eastAsia="Aptos" w:hAnsiTheme="minorHAnsi" w:cstheme="minorHAnsi"/>
          <w:color w:val="000000" w:themeColor="text1"/>
          <w:sz w:val="24"/>
        </w:rPr>
        <w:t>der DBS und der entsprechende Landesverband</w:t>
      </w:r>
      <w:r w:rsidR="6131E882" w:rsidRPr="003D56C7">
        <w:rPr>
          <w:rFonts w:asciiTheme="minorHAnsi" w:eastAsia="Aptos" w:hAnsiTheme="minorHAnsi" w:cstheme="minorHAnsi"/>
          <w:color w:val="000000" w:themeColor="text1"/>
          <w:sz w:val="24"/>
        </w:rPr>
        <w:t>.</w:t>
      </w:r>
    </w:p>
    <w:p w14:paraId="72F2BCEC" w14:textId="19B99D86" w:rsidR="018CB0D8" w:rsidRDefault="018CB0D8" w:rsidP="00CF11B0">
      <w:pPr>
        <w:spacing w:line="240" w:lineRule="auto"/>
        <w:jc w:val="both"/>
        <w:rPr>
          <w:rFonts w:asciiTheme="minorHAnsi" w:eastAsia="Aptos" w:hAnsiTheme="minorHAnsi" w:cstheme="minorHAnsi"/>
          <w:color w:val="000000" w:themeColor="text1"/>
          <w:sz w:val="24"/>
        </w:rPr>
      </w:pPr>
    </w:p>
    <w:p w14:paraId="6E2E0B2B" w14:textId="77777777" w:rsidR="00B72FDB" w:rsidRDefault="00B72FDB" w:rsidP="00CF11B0">
      <w:pPr>
        <w:spacing w:line="240" w:lineRule="auto"/>
        <w:jc w:val="both"/>
        <w:rPr>
          <w:rFonts w:asciiTheme="minorHAnsi" w:eastAsia="Aptos" w:hAnsiTheme="minorHAnsi" w:cstheme="minorHAnsi"/>
          <w:color w:val="000000" w:themeColor="text1"/>
          <w:sz w:val="24"/>
        </w:rPr>
      </w:pPr>
    </w:p>
    <w:p w14:paraId="0825CD8A" w14:textId="77777777" w:rsidR="00B72FDB" w:rsidRDefault="00B72FDB" w:rsidP="00CF11B0">
      <w:pPr>
        <w:spacing w:line="240" w:lineRule="auto"/>
        <w:jc w:val="both"/>
        <w:rPr>
          <w:rFonts w:asciiTheme="minorHAnsi" w:eastAsia="Aptos" w:hAnsiTheme="minorHAnsi" w:cstheme="minorHAnsi"/>
          <w:color w:val="000000" w:themeColor="text1"/>
          <w:sz w:val="24"/>
        </w:rPr>
      </w:pPr>
    </w:p>
    <w:p w14:paraId="2CDC56E5" w14:textId="77777777" w:rsidR="00B72FDB" w:rsidRDefault="00B72FDB" w:rsidP="00CF11B0">
      <w:pPr>
        <w:spacing w:line="240" w:lineRule="auto"/>
        <w:jc w:val="both"/>
        <w:rPr>
          <w:rFonts w:asciiTheme="minorHAnsi" w:eastAsia="Aptos" w:hAnsiTheme="minorHAnsi" w:cstheme="minorHAnsi"/>
          <w:color w:val="000000" w:themeColor="text1"/>
          <w:sz w:val="24"/>
        </w:rPr>
      </w:pPr>
    </w:p>
    <w:p w14:paraId="3F5E5E81" w14:textId="77777777" w:rsidR="00CF11B0" w:rsidRDefault="00CF11B0" w:rsidP="00CF11B0">
      <w:pPr>
        <w:spacing w:line="240" w:lineRule="auto"/>
        <w:jc w:val="both"/>
        <w:rPr>
          <w:rFonts w:asciiTheme="minorHAnsi" w:eastAsia="Aptos" w:hAnsiTheme="minorHAnsi" w:cstheme="minorHAnsi"/>
          <w:color w:val="000000" w:themeColor="text1"/>
          <w:sz w:val="24"/>
        </w:rPr>
      </w:pPr>
    </w:p>
    <w:p w14:paraId="49AEE022" w14:textId="77777777" w:rsidR="00CF11B0" w:rsidRPr="003D56C7" w:rsidRDefault="00CF11B0" w:rsidP="00CF11B0">
      <w:pPr>
        <w:spacing w:line="240" w:lineRule="auto"/>
        <w:jc w:val="both"/>
        <w:rPr>
          <w:rFonts w:asciiTheme="minorHAnsi" w:eastAsia="Aptos" w:hAnsiTheme="minorHAnsi" w:cstheme="minorHAnsi"/>
          <w:color w:val="000000" w:themeColor="text1"/>
          <w:sz w:val="24"/>
        </w:rPr>
      </w:pPr>
    </w:p>
    <w:p w14:paraId="7C766D85" w14:textId="2198F5DF" w:rsidR="687B9E3D" w:rsidRPr="003D56C7" w:rsidRDefault="687B9E3D" w:rsidP="00CF11B0">
      <w:pPr>
        <w:spacing w:line="240" w:lineRule="auto"/>
        <w:jc w:val="both"/>
        <w:rPr>
          <w:rFonts w:asciiTheme="minorHAnsi" w:eastAsia="Aptos" w:hAnsiTheme="minorHAnsi" w:cstheme="minorHAnsi"/>
          <w:color w:val="000000" w:themeColor="text1"/>
          <w:sz w:val="24"/>
        </w:rPr>
      </w:pPr>
      <w:r w:rsidRPr="003D56C7">
        <w:rPr>
          <w:rFonts w:asciiTheme="minorHAnsi" w:eastAsia="Aptos" w:hAnsiTheme="minorHAnsi" w:cstheme="minorHAnsi"/>
          <w:b/>
          <w:bCs/>
          <w:color w:val="000000" w:themeColor="text1"/>
          <w:sz w:val="24"/>
        </w:rPr>
        <w:lastRenderedPageBreak/>
        <w:t xml:space="preserve">6. </w:t>
      </w:r>
      <w:r w:rsidRPr="0074686F">
        <w:rPr>
          <w:rFonts w:asciiTheme="majorHAnsi" w:eastAsia="Aptos" w:hAnsiTheme="majorHAnsi" w:cstheme="majorHAnsi"/>
          <w:b/>
          <w:bCs/>
          <w:color w:val="000000" w:themeColor="text1"/>
          <w:sz w:val="24"/>
        </w:rPr>
        <w:t>Evaluation und Weiterentwicklung</w:t>
      </w:r>
    </w:p>
    <w:p w14:paraId="3EC47B09" w14:textId="455F3F4A" w:rsidR="687B9E3D" w:rsidRPr="003D56C7" w:rsidRDefault="24D11080" w:rsidP="00CF11B0">
      <w:pPr>
        <w:pStyle w:val="Listenabsatz"/>
        <w:numPr>
          <w:ilvl w:val="0"/>
          <w:numId w:val="7"/>
        </w:numPr>
        <w:spacing w:line="240" w:lineRule="auto"/>
        <w:jc w:val="both"/>
        <w:rPr>
          <w:rFonts w:asciiTheme="minorHAnsi" w:eastAsia="Aptos" w:hAnsiTheme="minorHAnsi" w:cstheme="minorHAnsi"/>
          <w:color w:val="000000" w:themeColor="text1"/>
          <w:sz w:val="24"/>
        </w:rPr>
      </w:pPr>
      <w:r w:rsidRPr="003D56C7">
        <w:rPr>
          <w:rFonts w:asciiTheme="minorHAnsi" w:eastAsia="Aptos" w:hAnsiTheme="minorHAnsi" w:cstheme="minorHAnsi"/>
          <w:b/>
          <w:bCs/>
          <w:color w:val="000000" w:themeColor="text1"/>
          <w:sz w:val="24"/>
        </w:rPr>
        <w:t xml:space="preserve">Feedback-Mechanismen: </w:t>
      </w:r>
      <w:r w:rsidRPr="003D56C7">
        <w:rPr>
          <w:rFonts w:asciiTheme="minorHAnsi" w:eastAsia="Aptos" w:hAnsiTheme="minorHAnsi" w:cstheme="minorHAnsi"/>
          <w:color w:val="000000" w:themeColor="text1"/>
          <w:sz w:val="24"/>
        </w:rPr>
        <w:t>Fragebögen und Interviews mit Teilnehmenden und deren Eltern zur Optimierung des Programms. Regelmäßiger Kontakt</w:t>
      </w:r>
      <w:r w:rsidR="0FCF0141" w:rsidRPr="003D56C7">
        <w:rPr>
          <w:rFonts w:asciiTheme="minorHAnsi" w:eastAsia="Aptos" w:hAnsiTheme="minorHAnsi" w:cstheme="minorHAnsi"/>
          <w:color w:val="000000" w:themeColor="text1"/>
          <w:sz w:val="24"/>
        </w:rPr>
        <w:t>, insbesondere zu den Eltern,</w:t>
      </w:r>
      <w:r w:rsidRPr="003D56C7">
        <w:rPr>
          <w:rFonts w:asciiTheme="minorHAnsi" w:eastAsia="Aptos" w:hAnsiTheme="minorHAnsi" w:cstheme="minorHAnsi"/>
          <w:color w:val="000000" w:themeColor="text1"/>
          <w:sz w:val="24"/>
        </w:rPr>
        <w:t xml:space="preserve"> ist hierbei sehr wichtig. </w:t>
      </w:r>
    </w:p>
    <w:p w14:paraId="78080013" w14:textId="7335C7A3" w:rsidR="687B9E3D" w:rsidRPr="003D56C7" w:rsidRDefault="24D11080" w:rsidP="00CF11B0">
      <w:pPr>
        <w:pStyle w:val="Listenabsatz"/>
        <w:numPr>
          <w:ilvl w:val="0"/>
          <w:numId w:val="7"/>
        </w:numPr>
        <w:spacing w:line="240" w:lineRule="auto"/>
        <w:jc w:val="both"/>
        <w:rPr>
          <w:rFonts w:asciiTheme="minorHAnsi" w:eastAsia="Aptos" w:hAnsiTheme="minorHAnsi" w:cstheme="minorHAnsi"/>
          <w:color w:val="000000" w:themeColor="text1"/>
          <w:sz w:val="24"/>
        </w:rPr>
      </w:pPr>
      <w:r w:rsidRPr="003D56C7">
        <w:rPr>
          <w:rFonts w:asciiTheme="minorHAnsi" w:eastAsia="Aptos" w:hAnsiTheme="minorHAnsi" w:cstheme="minorHAnsi"/>
          <w:b/>
          <w:bCs/>
          <w:color w:val="000000" w:themeColor="text1"/>
          <w:sz w:val="24"/>
        </w:rPr>
        <w:t xml:space="preserve">Anpassung der Sportarten: </w:t>
      </w:r>
      <w:r w:rsidRPr="003D56C7">
        <w:rPr>
          <w:rFonts w:asciiTheme="minorHAnsi" w:eastAsia="Aptos" w:hAnsiTheme="minorHAnsi" w:cstheme="minorHAnsi"/>
          <w:color w:val="000000" w:themeColor="text1"/>
          <w:sz w:val="24"/>
        </w:rPr>
        <w:t xml:space="preserve">Berücksichtigung von Interessen </w:t>
      </w:r>
      <w:r w:rsidR="0FCF0141" w:rsidRPr="003D56C7">
        <w:rPr>
          <w:rFonts w:asciiTheme="minorHAnsi" w:eastAsia="Aptos" w:hAnsiTheme="minorHAnsi" w:cstheme="minorHAnsi"/>
          <w:color w:val="000000" w:themeColor="text1"/>
          <w:sz w:val="24"/>
        </w:rPr>
        <w:t xml:space="preserve">der </w:t>
      </w:r>
      <w:r w:rsidRPr="003D56C7">
        <w:rPr>
          <w:rFonts w:asciiTheme="minorHAnsi" w:eastAsia="Aptos" w:hAnsiTheme="minorHAnsi" w:cstheme="minorHAnsi"/>
          <w:color w:val="000000" w:themeColor="text1"/>
          <w:sz w:val="24"/>
        </w:rPr>
        <w:t>Kinder</w:t>
      </w:r>
      <w:r w:rsidR="39F71198" w:rsidRPr="003D56C7">
        <w:rPr>
          <w:rFonts w:asciiTheme="minorHAnsi" w:eastAsia="Aptos" w:hAnsiTheme="minorHAnsi" w:cstheme="minorHAnsi"/>
          <w:color w:val="000000" w:themeColor="text1"/>
          <w:sz w:val="24"/>
        </w:rPr>
        <w:t>.</w:t>
      </w:r>
    </w:p>
    <w:p w14:paraId="45E3A183" w14:textId="77777777" w:rsidR="00CE49AA" w:rsidRPr="003D56C7" w:rsidRDefault="00CE49AA" w:rsidP="00CF11B0">
      <w:pPr>
        <w:spacing w:line="240" w:lineRule="auto"/>
        <w:jc w:val="both"/>
        <w:rPr>
          <w:rFonts w:asciiTheme="minorHAnsi" w:eastAsia="Aptos" w:hAnsiTheme="minorHAnsi" w:cstheme="minorHAnsi"/>
          <w:color w:val="000000" w:themeColor="text1"/>
          <w:sz w:val="24"/>
        </w:rPr>
      </w:pPr>
    </w:p>
    <w:p w14:paraId="3054776D" w14:textId="5A500F62" w:rsidR="687B9E3D" w:rsidRPr="003D56C7" w:rsidRDefault="24D11080" w:rsidP="00CF11B0">
      <w:pPr>
        <w:spacing w:line="240" w:lineRule="auto"/>
        <w:jc w:val="both"/>
        <w:rPr>
          <w:rFonts w:asciiTheme="majorHAnsi" w:eastAsia="Aptos" w:hAnsiTheme="majorHAnsi" w:cstheme="majorHAnsi"/>
          <w:color w:val="000000" w:themeColor="text1"/>
          <w:sz w:val="24"/>
        </w:rPr>
      </w:pPr>
      <w:r w:rsidRPr="003D56C7">
        <w:rPr>
          <w:rFonts w:asciiTheme="majorHAnsi" w:eastAsia="Aptos" w:hAnsiTheme="majorHAnsi" w:cstheme="majorHAnsi"/>
          <w:b/>
          <w:bCs/>
          <w:color w:val="000000" w:themeColor="text1"/>
          <w:sz w:val="24"/>
        </w:rPr>
        <w:t xml:space="preserve">7. </w:t>
      </w:r>
      <w:proofErr w:type="gramStart"/>
      <w:r w:rsidRPr="003D56C7">
        <w:rPr>
          <w:rFonts w:asciiTheme="majorHAnsi" w:eastAsia="Aptos" w:hAnsiTheme="majorHAnsi" w:cstheme="majorHAnsi"/>
          <w:b/>
          <w:bCs/>
          <w:color w:val="000000" w:themeColor="text1"/>
          <w:sz w:val="24"/>
        </w:rPr>
        <w:t>Häufig</w:t>
      </w:r>
      <w:proofErr w:type="gramEnd"/>
      <w:r w:rsidRPr="003D56C7">
        <w:rPr>
          <w:rFonts w:asciiTheme="majorHAnsi" w:eastAsia="Aptos" w:hAnsiTheme="majorHAnsi" w:cstheme="majorHAnsi"/>
          <w:b/>
          <w:bCs/>
          <w:color w:val="000000" w:themeColor="text1"/>
          <w:sz w:val="24"/>
        </w:rPr>
        <w:t xml:space="preserve"> gestellte Fragen / Tipps und Tricks</w:t>
      </w:r>
    </w:p>
    <w:p w14:paraId="0E6C2461" w14:textId="77777777" w:rsidR="007416FD" w:rsidRDefault="33C3A388" w:rsidP="00CF11B0">
      <w:pPr>
        <w:spacing w:after="160" w:line="240" w:lineRule="auto"/>
        <w:jc w:val="both"/>
        <w:rPr>
          <w:rFonts w:asciiTheme="minorHAnsi" w:hAnsiTheme="minorHAnsi" w:cstheme="minorHAnsi"/>
          <w:color w:val="000000" w:themeColor="text1"/>
          <w:sz w:val="24"/>
        </w:rPr>
      </w:pPr>
      <w:r w:rsidRPr="007416FD">
        <w:rPr>
          <w:rFonts w:asciiTheme="minorHAnsi" w:hAnsiTheme="minorHAnsi" w:cstheme="minorHAnsi"/>
          <w:color w:val="000000" w:themeColor="text1"/>
          <w:sz w:val="24"/>
        </w:rPr>
        <w:t>Der Einstieg ist nicht leicht: Vereine zögern, Übungsleiter fehlen, die Finanzierung ist ungewiss. Doch die Begeisterung von Kindern und Eltern lohn</w:t>
      </w:r>
      <w:r w:rsidR="007416FD" w:rsidRPr="007416FD">
        <w:rPr>
          <w:rFonts w:asciiTheme="minorHAnsi" w:hAnsiTheme="minorHAnsi" w:cstheme="minorHAnsi"/>
          <w:color w:val="000000" w:themeColor="text1"/>
          <w:sz w:val="24"/>
        </w:rPr>
        <w:t>en</w:t>
      </w:r>
      <w:r w:rsidRPr="007416FD">
        <w:rPr>
          <w:rFonts w:asciiTheme="minorHAnsi" w:hAnsiTheme="minorHAnsi" w:cstheme="minorHAnsi"/>
          <w:color w:val="000000" w:themeColor="text1"/>
          <w:sz w:val="24"/>
        </w:rPr>
        <w:t xml:space="preserve"> das Durchhalten! Erste Vereine machen meist schnell mit – ihre positiven Erfahrungen helfen, weitere zu überzeugen. Am besten beginnt man mit den größten Vereinen der Stadt und betont, dass das Sportartenkarussell auch bestehende Angebote sichtbar macht. </w:t>
      </w:r>
    </w:p>
    <w:p w14:paraId="2F8D97EE" w14:textId="7E7C85F8" w:rsidR="687B9E3D" w:rsidRPr="007416FD" w:rsidRDefault="24D11080" w:rsidP="00CF11B0">
      <w:pPr>
        <w:pStyle w:val="Listenabsatz"/>
        <w:numPr>
          <w:ilvl w:val="0"/>
          <w:numId w:val="5"/>
        </w:numPr>
        <w:spacing w:after="160" w:line="240" w:lineRule="auto"/>
        <w:jc w:val="both"/>
        <w:rPr>
          <w:rFonts w:asciiTheme="minorHAnsi" w:eastAsia="Aptos" w:hAnsiTheme="minorHAnsi" w:cstheme="minorHAnsi"/>
          <w:color w:val="000000" w:themeColor="text1"/>
          <w:sz w:val="24"/>
        </w:rPr>
      </w:pPr>
      <w:r w:rsidRPr="007416FD">
        <w:rPr>
          <w:rFonts w:asciiTheme="minorHAnsi" w:eastAsia="Aptos" w:hAnsiTheme="minorHAnsi" w:cstheme="minorHAnsi"/>
          <w:b/>
          <w:bCs/>
          <w:color w:val="000000" w:themeColor="text1"/>
          <w:sz w:val="24"/>
        </w:rPr>
        <w:t xml:space="preserve">Transport: </w:t>
      </w:r>
      <w:r w:rsidRPr="007416FD">
        <w:rPr>
          <w:rFonts w:asciiTheme="minorHAnsi" w:eastAsia="Aptos" w:hAnsiTheme="minorHAnsi" w:cstheme="minorHAnsi"/>
          <w:color w:val="000000" w:themeColor="text1"/>
          <w:sz w:val="24"/>
        </w:rPr>
        <w:t xml:space="preserve">Erfahrungsgemäß finden sich im Laufe des Sportartenkarussells Fahrgemeinschaften und andere praktische Lösungen. </w:t>
      </w:r>
    </w:p>
    <w:p w14:paraId="4F867104" w14:textId="25FA6F4E" w:rsidR="687B9E3D" w:rsidRPr="003D56C7" w:rsidRDefault="24D11080" w:rsidP="00CF11B0">
      <w:pPr>
        <w:pStyle w:val="Listenabsatz"/>
        <w:numPr>
          <w:ilvl w:val="0"/>
          <w:numId w:val="5"/>
        </w:numPr>
        <w:spacing w:after="160" w:line="240" w:lineRule="auto"/>
        <w:jc w:val="both"/>
        <w:rPr>
          <w:rFonts w:asciiTheme="minorHAnsi" w:eastAsia="Aptos" w:hAnsiTheme="minorHAnsi" w:cstheme="minorHAnsi"/>
          <w:color w:val="000000" w:themeColor="text1"/>
          <w:sz w:val="24"/>
        </w:rPr>
      </w:pPr>
      <w:r w:rsidRPr="003D56C7">
        <w:rPr>
          <w:rFonts w:asciiTheme="minorHAnsi" w:eastAsia="Aptos" w:hAnsiTheme="minorHAnsi" w:cstheme="minorHAnsi"/>
          <w:b/>
          <w:bCs/>
          <w:color w:val="000000" w:themeColor="text1"/>
          <w:sz w:val="24"/>
        </w:rPr>
        <w:t>Eltern lernen andere Eltern kennen</w:t>
      </w:r>
      <w:r w:rsidRPr="003D56C7">
        <w:rPr>
          <w:rFonts w:asciiTheme="minorHAnsi" w:eastAsia="Aptos" w:hAnsiTheme="minorHAnsi" w:cstheme="minorHAnsi"/>
          <w:color w:val="000000" w:themeColor="text1"/>
          <w:sz w:val="24"/>
        </w:rPr>
        <w:t xml:space="preserve">: Daraus ergeben </w:t>
      </w:r>
      <w:r w:rsidR="00A20017">
        <w:rPr>
          <w:rFonts w:asciiTheme="minorHAnsi" w:eastAsia="Aptos" w:hAnsiTheme="minorHAnsi" w:cstheme="minorHAnsi"/>
          <w:color w:val="000000" w:themeColor="text1"/>
          <w:sz w:val="24"/>
        </w:rPr>
        <w:t>si</w:t>
      </w:r>
      <w:r w:rsidRPr="003D56C7">
        <w:rPr>
          <w:rFonts w:asciiTheme="minorHAnsi" w:eastAsia="Aptos" w:hAnsiTheme="minorHAnsi" w:cstheme="minorHAnsi"/>
          <w:color w:val="000000" w:themeColor="text1"/>
          <w:sz w:val="24"/>
        </w:rPr>
        <w:t xml:space="preserve">ch häufig neue </w:t>
      </w:r>
      <w:r w:rsidR="5E385FC6" w:rsidRPr="003D56C7">
        <w:rPr>
          <w:rFonts w:asciiTheme="minorHAnsi" w:eastAsia="Aptos" w:hAnsiTheme="minorHAnsi" w:cstheme="minorHAnsi"/>
          <w:color w:val="000000" w:themeColor="text1"/>
          <w:sz w:val="24"/>
        </w:rPr>
        <w:t>Möglichkeiten zur Weiterentwicklung.</w:t>
      </w:r>
    </w:p>
    <w:p w14:paraId="2D200DFC" w14:textId="4F6D7814" w:rsidR="687B9E3D" w:rsidRPr="003D56C7" w:rsidRDefault="687B9E3D" w:rsidP="00CF11B0">
      <w:pPr>
        <w:pStyle w:val="Listenabsatz"/>
        <w:numPr>
          <w:ilvl w:val="0"/>
          <w:numId w:val="5"/>
        </w:numPr>
        <w:spacing w:line="240" w:lineRule="auto"/>
        <w:jc w:val="both"/>
        <w:rPr>
          <w:rFonts w:asciiTheme="minorHAnsi" w:eastAsia="Aptos" w:hAnsiTheme="minorHAnsi" w:cstheme="minorHAnsi"/>
          <w:color w:val="000000" w:themeColor="text1"/>
          <w:sz w:val="24"/>
        </w:rPr>
      </w:pPr>
      <w:r w:rsidRPr="003D56C7">
        <w:rPr>
          <w:rFonts w:asciiTheme="minorHAnsi" w:eastAsia="Aptos" w:hAnsiTheme="minorHAnsi" w:cstheme="minorHAnsi"/>
          <w:b/>
          <w:bCs/>
          <w:color w:val="000000" w:themeColor="text1"/>
          <w:sz w:val="24"/>
        </w:rPr>
        <w:t>Müssen neue Trainingszeiten geschaffen werden?</w:t>
      </w:r>
      <w:r w:rsidRPr="003D56C7">
        <w:rPr>
          <w:rFonts w:asciiTheme="minorHAnsi" w:eastAsia="Aptos" w:hAnsiTheme="minorHAnsi" w:cstheme="minorHAnsi"/>
          <w:color w:val="000000" w:themeColor="text1"/>
          <w:sz w:val="24"/>
        </w:rPr>
        <w:t xml:space="preserve"> Nein, es kann auch eine bestehende Trainingszeit genommen werden, in der die Kinder mit Behinderung integriert werden oder die zusätzlich beworben wird.</w:t>
      </w:r>
    </w:p>
    <w:p w14:paraId="5F5F4AB1" w14:textId="470D94FD" w:rsidR="687B9E3D" w:rsidRPr="003D56C7" w:rsidRDefault="687B9E3D" w:rsidP="00CF11B0">
      <w:pPr>
        <w:pStyle w:val="Listenabsatz"/>
        <w:numPr>
          <w:ilvl w:val="0"/>
          <w:numId w:val="5"/>
        </w:numPr>
        <w:spacing w:line="240" w:lineRule="auto"/>
        <w:jc w:val="both"/>
        <w:rPr>
          <w:rFonts w:asciiTheme="minorHAnsi" w:eastAsia="Aptos" w:hAnsiTheme="minorHAnsi" w:cstheme="minorHAnsi"/>
          <w:color w:val="000000" w:themeColor="text1"/>
          <w:sz w:val="24"/>
        </w:rPr>
      </w:pPr>
      <w:r w:rsidRPr="003D56C7">
        <w:rPr>
          <w:rFonts w:asciiTheme="minorHAnsi" w:eastAsia="Aptos" w:hAnsiTheme="minorHAnsi" w:cstheme="minorHAnsi"/>
          <w:b/>
          <w:bCs/>
          <w:color w:val="000000" w:themeColor="text1"/>
          <w:sz w:val="24"/>
        </w:rPr>
        <w:t xml:space="preserve">Benötige ich eine spezielle Trainerlizenz: </w:t>
      </w:r>
      <w:r w:rsidRPr="003D56C7">
        <w:rPr>
          <w:rFonts w:asciiTheme="minorHAnsi" w:eastAsia="Aptos" w:hAnsiTheme="minorHAnsi" w:cstheme="minorHAnsi"/>
          <w:color w:val="000000" w:themeColor="text1"/>
          <w:sz w:val="24"/>
        </w:rPr>
        <w:t xml:space="preserve">Nein, ein Übungsleiterschein oder eine Trainerschein reichen für das Sportartenkarussell vollkommen aus. </w:t>
      </w:r>
    </w:p>
    <w:p w14:paraId="14FE6C0C" w14:textId="42D67F51" w:rsidR="687B9E3D" w:rsidRPr="003D56C7" w:rsidRDefault="687B9E3D" w:rsidP="00CF11B0">
      <w:pPr>
        <w:pStyle w:val="Listenabsatz"/>
        <w:numPr>
          <w:ilvl w:val="0"/>
          <w:numId w:val="5"/>
        </w:numPr>
        <w:spacing w:line="240" w:lineRule="auto"/>
        <w:jc w:val="both"/>
        <w:rPr>
          <w:rFonts w:asciiTheme="minorHAnsi" w:eastAsia="Aptos" w:hAnsiTheme="minorHAnsi" w:cstheme="minorHAnsi"/>
          <w:color w:val="000000" w:themeColor="text1"/>
          <w:sz w:val="24"/>
        </w:rPr>
      </w:pPr>
      <w:r w:rsidRPr="003D56C7">
        <w:rPr>
          <w:rFonts w:asciiTheme="minorHAnsi" w:eastAsia="Aptos" w:hAnsiTheme="minorHAnsi" w:cstheme="minorHAnsi"/>
          <w:b/>
          <w:bCs/>
          <w:color w:val="000000" w:themeColor="text1"/>
          <w:sz w:val="24"/>
        </w:rPr>
        <w:t xml:space="preserve">Wie viel Kinder werden zur Durchführung benötigt: </w:t>
      </w:r>
      <w:r w:rsidRPr="003D56C7">
        <w:rPr>
          <w:rFonts w:asciiTheme="minorHAnsi" w:eastAsia="Aptos" w:hAnsiTheme="minorHAnsi" w:cstheme="minorHAnsi"/>
          <w:color w:val="000000" w:themeColor="text1"/>
          <w:sz w:val="24"/>
        </w:rPr>
        <w:t>Das steht dem Verein frei und hängt von der jeweiligen Sportart ab.</w:t>
      </w:r>
    </w:p>
    <w:p w14:paraId="4401A637" w14:textId="5DBAE20C" w:rsidR="687B9E3D" w:rsidRPr="003D56C7" w:rsidRDefault="687B9E3D" w:rsidP="00CF11B0">
      <w:pPr>
        <w:pStyle w:val="Listenabsatz"/>
        <w:numPr>
          <w:ilvl w:val="0"/>
          <w:numId w:val="5"/>
        </w:numPr>
        <w:spacing w:line="240" w:lineRule="auto"/>
        <w:jc w:val="both"/>
        <w:rPr>
          <w:rFonts w:asciiTheme="minorHAnsi" w:eastAsia="Aptos" w:hAnsiTheme="minorHAnsi" w:cstheme="minorHAnsi"/>
          <w:color w:val="000000" w:themeColor="text1"/>
          <w:sz w:val="24"/>
        </w:rPr>
      </w:pPr>
      <w:r w:rsidRPr="003D56C7">
        <w:rPr>
          <w:rFonts w:asciiTheme="minorHAnsi" w:eastAsia="Aptos" w:hAnsiTheme="minorHAnsi" w:cstheme="minorHAnsi"/>
          <w:b/>
          <w:bCs/>
          <w:color w:val="000000" w:themeColor="text1"/>
          <w:sz w:val="24"/>
        </w:rPr>
        <w:t xml:space="preserve">Finanzierung für die Vereinsmitgliedschaft: </w:t>
      </w:r>
      <w:r w:rsidRPr="003D56C7">
        <w:rPr>
          <w:rFonts w:asciiTheme="minorHAnsi" w:eastAsia="Aptos" w:hAnsiTheme="minorHAnsi" w:cstheme="minorHAnsi"/>
          <w:color w:val="000000" w:themeColor="text1"/>
          <w:sz w:val="24"/>
        </w:rPr>
        <w:t xml:space="preserve">Hier kann bei den Ämtern angefragt werden. </w:t>
      </w:r>
    </w:p>
    <w:p w14:paraId="2EF9F9C5" w14:textId="51296B95" w:rsidR="687B9E3D" w:rsidRPr="003D56C7" w:rsidRDefault="24D11080" w:rsidP="00CF11B0">
      <w:pPr>
        <w:pStyle w:val="Listenabsatz"/>
        <w:numPr>
          <w:ilvl w:val="0"/>
          <w:numId w:val="5"/>
        </w:numPr>
        <w:spacing w:line="240" w:lineRule="auto"/>
        <w:jc w:val="both"/>
        <w:rPr>
          <w:rFonts w:asciiTheme="minorHAnsi" w:eastAsia="Aptos" w:hAnsiTheme="minorHAnsi" w:cstheme="minorHAnsi"/>
          <w:color w:val="000000" w:themeColor="text1"/>
          <w:sz w:val="24"/>
        </w:rPr>
      </w:pPr>
      <w:r w:rsidRPr="003D56C7">
        <w:rPr>
          <w:rFonts w:asciiTheme="minorHAnsi" w:eastAsia="Aptos" w:hAnsiTheme="minorHAnsi" w:cstheme="minorHAnsi"/>
          <w:b/>
          <w:bCs/>
          <w:color w:val="000000" w:themeColor="text1"/>
          <w:sz w:val="24"/>
        </w:rPr>
        <w:t xml:space="preserve">Hilfsmittelversorgung: </w:t>
      </w:r>
      <w:hyperlink r:id="rId11">
        <w:r w:rsidRPr="003D56C7">
          <w:rPr>
            <w:rStyle w:val="Hyperlink"/>
            <w:rFonts w:asciiTheme="minorHAnsi" w:eastAsia="Aptos" w:hAnsiTheme="minorHAnsi" w:cstheme="minorHAnsi"/>
            <w:sz w:val="24"/>
          </w:rPr>
          <w:t>DBS | Sportentwicklung | Hilfsmittelversorgung im Sport</w:t>
        </w:r>
      </w:hyperlink>
    </w:p>
    <w:p w14:paraId="6D8FDA2F" w14:textId="75360350" w:rsidR="018CB0D8" w:rsidRPr="00CE49AA" w:rsidRDefault="24D11080" w:rsidP="00CF11B0">
      <w:pPr>
        <w:pStyle w:val="Listenabsatz"/>
        <w:numPr>
          <w:ilvl w:val="0"/>
          <w:numId w:val="5"/>
        </w:numPr>
        <w:spacing w:line="240" w:lineRule="auto"/>
        <w:jc w:val="both"/>
        <w:rPr>
          <w:rFonts w:asciiTheme="minorHAnsi" w:eastAsia="Aptos" w:hAnsiTheme="minorHAnsi" w:cstheme="minorHAnsi"/>
          <w:color w:val="000000" w:themeColor="text1"/>
          <w:sz w:val="24"/>
        </w:rPr>
      </w:pPr>
      <w:r w:rsidRPr="003D56C7">
        <w:rPr>
          <w:rFonts w:asciiTheme="minorHAnsi" w:eastAsia="Aptos" w:hAnsiTheme="minorHAnsi" w:cstheme="minorHAnsi"/>
          <w:b/>
          <w:bCs/>
          <w:color w:val="000000" w:themeColor="text1"/>
          <w:sz w:val="24"/>
        </w:rPr>
        <w:t>Anmeldung</w:t>
      </w:r>
      <w:r w:rsidR="7B4AB2D4" w:rsidRPr="003D56C7">
        <w:rPr>
          <w:rFonts w:asciiTheme="minorHAnsi" w:eastAsia="Aptos" w:hAnsiTheme="minorHAnsi" w:cstheme="minorHAnsi"/>
          <w:b/>
          <w:bCs/>
          <w:color w:val="000000" w:themeColor="text1"/>
          <w:sz w:val="24"/>
        </w:rPr>
        <w:t xml:space="preserve"> der Teilnehmer</w:t>
      </w:r>
      <w:r w:rsidRPr="003D56C7">
        <w:rPr>
          <w:rFonts w:asciiTheme="minorHAnsi" w:eastAsia="Aptos" w:hAnsiTheme="minorHAnsi" w:cstheme="minorHAnsi"/>
          <w:b/>
          <w:bCs/>
          <w:color w:val="000000" w:themeColor="text1"/>
          <w:sz w:val="24"/>
        </w:rPr>
        <w:t xml:space="preserve">: </w:t>
      </w:r>
      <w:r w:rsidR="43F240B7" w:rsidRPr="003D56C7">
        <w:rPr>
          <w:rFonts w:asciiTheme="minorHAnsi" w:eastAsia="Aptos" w:hAnsiTheme="minorHAnsi" w:cstheme="minorHAnsi"/>
          <w:color w:val="000000" w:themeColor="text1"/>
          <w:sz w:val="24"/>
        </w:rPr>
        <w:t>Per Mail an</w:t>
      </w:r>
      <w:r w:rsidRPr="003D56C7">
        <w:rPr>
          <w:rFonts w:asciiTheme="minorHAnsi" w:eastAsia="Aptos" w:hAnsiTheme="minorHAnsi" w:cstheme="minorHAnsi"/>
          <w:color w:val="000000" w:themeColor="text1"/>
          <w:sz w:val="24"/>
        </w:rPr>
        <w:t xml:space="preserve"> </w:t>
      </w:r>
      <w:hyperlink r:id="rId12">
        <w:r w:rsidRPr="003D56C7">
          <w:rPr>
            <w:rStyle w:val="Hyperlink"/>
            <w:rFonts w:asciiTheme="minorHAnsi" w:eastAsia="Aptos" w:hAnsiTheme="minorHAnsi" w:cstheme="minorHAnsi"/>
            <w:sz w:val="24"/>
          </w:rPr>
          <w:t>sportartenkarussell@dbs-npc.de</w:t>
        </w:r>
      </w:hyperlink>
    </w:p>
    <w:p w14:paraId="6AD63A4E" w14:textId="594E39BB" w:rsidR="23FB0C7C" w:rsidRPr="003D56C7" w:rsidRDefault="23FB0C7C" w:rsidP="00CF11B0">
      <w:pPr>
        <w:spacing w:line="240" w:lineRule="auto"/>
        <w:jc w:val="both"/>
        <w:rPr>
          <w:rFonts w:asciiTheme="minorHAnsi" w:eastAsia="Aptos" w:hAnsiTheme="minorHAnsi" w:cstheme="minorHAnsi"/>
          <w:color w:val="000000" w:themeColor="text1"/>
          <w:sz w:val="24"/>
        </w:rPr>
      </w:pPr>
    </w:p>
    <w:p w14:paraId="3EB4ED7B" w14:textId="6C3F9069" w:rsidR="687B9E3D" w:rsidRPr="003D56C7" w:rsidRDefault="687B9E3D" w:rsidP="00CF11B0">
      <w:pPr>
        <w:spacing w:line="240" w:lineRule="auto"/>
        <w:jc w:val="both"/>
        <w:rPr>
          <w:rFonts w:asciiTheme="majorHAnsi" w:eastAsia="Aptos" w:hAnsiTheme="majorHAnsi" w:cstheme="majorHAnsi"/>
          <w:color w:val="000000" w:themeColor="text1"/>
          <w:sz w:val="24"/>
        </w:rPr>
      </w:pPr>
      <w:r w:rsidRPr="003D56C7">
        <w:rPr>
          <w:rFonts w:asciiTheme="majorHAnsi" w:eastAsia="Aptos" w:hAnsiTheme="majorHAnsi" w:cstheme="majorHAnsi"/>
          <w:b/>
          <w:bCs/>
          <w:color w:val="000000" w:themeColor="text1"/>
          <w:sz w:val="24"/>
        </w:rPr>
        <w:t xml:space="preserve">8. Fragen &amp; Support </w:t>
      </w:r>
    </w:p>
    <w:p w14:paraId="33F08775" w14:textId="1D67963C" w:rsidR="687B9E3D" w:rsidRPr="003D56C7" w:rsidRDefault="687B9E3D" w:rsidP="00CF11B0">
      <w:pPr>
        <w:spacing w:line="240" w:lineRule="auto"/>
        <w:jc w:val="both"/>
        <w:rPr>
          <w:rFonts w:asciiTheme="minorHAnsi" w:eastAsia="Aptos" w:hAnsiTheme="minorHAnsi" w:cstheme="minorHAnsi"/>
          <w:color w:val="000000" w:themeColor="text1"/>
        </w:rPr>
      </w:pPr>
      <w:r w:rsidRPr="003D56C7">
        <w:rPr>
          <w:rFonts w:asciiTheme="minorHAnsi" w:eastAsia="Aptos" w:hAnsiTheme="minorHAnsi" w:cstheme="minorHAnsi"/>
          <w:color w:val="000000" w:themeColor="text1"/>
          <w:sz w:val="24"/>
        </w:rPr>
        <w:t xml:space="preserve">Rainer Kiefer – </w:t>
      </w:r>
      <w:hyperlink r:id="rId13">
        <w:r w:rsidRPr="003D56C7">
          <w:rPr>
            <w:rStyle w:val="Hyperlink"/>
            <w:rFonts w:asciiTheme="minorHAnsi" w:eastAsia="Aptos" w:hAnsiTheme="minorHAnsi" w:cstheme="minorHAnsi"/>
            <w:sz w:val="24"/>
          </w:rPr>
          <w:t>rainer.kiefer@dbs-npc.de</w:t>
        </w:r>
      </w:hyperlink>
      <w:r w:rsidRPr="003D56C7">
        <w:rPr>
          <w:rFonts w:asciiTheme="minorHAnsi" w:eastAsia="Aptos" w:hAnsiTheme="minorHAnsi" w:cstheme="minorHAnsi"/>
          <w:color w:val="000000" w:themeColor="text1"/>
          <w:sz w:val="24"/>
        </w:rPr>
        <w:t xml:space="preserve"> || 0176 - 31454378</w:t>
      </w:r>
    </w:p>
    <w:p w14:paraId="1359B7CD" w14:textId="08575AC5" w:rsidR="687B9E3D" w:rsidRPr="003D56C7" w:rsidRDefault="24D11080" w:rsidP="00CF11B0">
      <w:pPr>
        <w:spacing w:line="240" w:lineRule="auto"/>
        <w:jc w:val="both"/>
        <w:rPr>
          <w:rFonts w:asciiTheme="minorHAnsi" w:eastAsia="Aptos" w:hAnsiTheme="minorHAnsi" w:cstheme="minorHAnsi"/>
          <w:color w:val="000000" w:themeColor="text1"/>
          <w:lang w:val="en-US"/>
        </w:rPr>
      </w:pPr>
      <w:r w:rsidRPr="003D56C7">
        <w:rPr>
          <w:rFonts w:asciiTheme="minorHAnsi" w:eastAsia="Aptos" w:hAnsiTheme="minorHAnsi" w:cstheme="minorHAnsi"/>
          <w:color w:val="000000" w:themeColor="text1"/>
          <w:sz w:val="24"/>
          <w:lang w:val="en-US"/>
        </w:rPr>
        <w:t xml:space="preserve">Lina Neumair – </w:t>
      </w:r>
      <w:hyperlink r:id="rId14">
        <w:r w:rsidRPr="003D56C7">
          <w:rPr>
            <w:rStyle w:val="Hyperlink"/>
            <w:rFonts w:asciiTheme="minorHAnsi" w:eastAsia="Aptos" w:hAnsiTheme="minorHAnsi" w:cstheme="minorHAnsi"/>
            <w:sz w:val="24"/>
            <w:lang w:val="en-US"/>
          </w:rPr>
          <w:t>neumair@dbs-npc.de</w:t>
        </w:r>
      </w:hyperlink>
      <w:r w:rsidRPr="003D56C7">
        <w:rPr>
          <w:rFonts w:asciiTheme="minorHAnsi" w:eastAsia="Aptos" w:hAnsiTheme="minorHAnsi" w:cstheme="minorHAnsi"/>
          <w:color w:val="000000" w:themeColor="text1"/>
          <w:sz w:val="24"/>
          <w:lang w:val="en-US"/>
        </w:rPr>
        <w:t xml:space="preserve"> || 0172 – 6220873</w:t>
      </w:r>
    </w:p>
    <w:p w14:paraId="7ADD519A" w14:textId="1EEF3484" w:rsidR="018CB0D8" w:rsidRPr="003D56C7" w:rsidRDefault="018CB0D8" w:rsidP="00CF11B0">
      <w:pPr>
        <w:spacing w:line="240" w:lineRule="auto"/>
        <w:jc w:val="both"/>
        <w:rPr>
          <w:rFonts w:asciiTheme="minorHAnsi" w:eastAsia="Aptos" w:hAnsiTheme="minorHAnsi" w:cstheme="minorHAnsi"/>
          <w:color w:val="000000" w:themeColor="text1"/>
          <w:sz w:val="24"/>
          <w:lang w:val="en-US"/>
        </w:rPr>
      </w:pPr>
    </w:p>
    <w:p w14:paraId="280BC409" w14:textId="1EB1301E" w:rsidR="018CB0D8" w:rsidRPr="003D56C7" w:rsidRDefault="24D11080" w:rsidP="00CF11B0">
      <w:pPr>
        <w:spacing w:line="240" w:lineRule="auto"/>
        <w:jc w:val="both"/>
        <w:rPr>
          <w:rFonts w:asciiTheme="minorHAnsi" w:eastAsia="Aptos" w:hAnsiTheme="minorHAnsi" w:cstheme="minorHAnsi"/>
          <w:color w:val="000000" w:themeColor="text1"/>
        </w:rPr>
      </w:pPr>
      <w:hyperlink r:id="rId15">
        <w:r w:rsidRPr="003D56C7">
          <w:rPr>
            <w:rStyle w:val="Hyperlink"/>
            <w:rFonts w:asciiTheme="minorHAnsi" w:eastAsia="Aptos" w:hAnsiTheme="minorHAnsi" w:cstheme="minorHAnsi"/>
            <w:sz w:val="24"/>
          </w:rPr>
          <w:t>www.parasport.de/sportartenkarussell</w:t>
        </w:r>
      </w:hyperlink>
    </w:p>
    <w:sectPr w:rsidR="018CB0D8" w:rsidRPr="003D56C7" w:rsidSect="000B415A">
      <w:headerReference w:type="default" r:id="rId16"/>
      <w:footerReference w:type="default" r:id="rId17"/>
      <w:pgSz w:w="11900" w:h="16820"/>
      <w:pgMar w:top="2340" w:right="1640" w:bottom="1610" w:left="155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9D22D" w14:textId="77777777" w:rsidR="00852B5D" w:rsidRDefault="00852B5D" w:rsidP="00B9179D">
      <w:pPr>
        <w:spacing w:line="240" w:lineRule="auto"/>
      </w:pPr>
      <w:r>
        <w:separator/>
      </w:r>
    </w:p>
  </w:endnote>
  <w:endnote w:type="continuationSeparator" w:id="0">
    <w:p w14:paraId="46125306" w14:textId="77777777" w:rsidR="00852B5D" w:rsidRDefault="00852B5D" w:rsidP="00B9179D">
      <w:pPr>
        <w:spacing w:line="240" w:lineRule="auto"/>
      </w:pPr>
      <w:r>
        <w:continuationSeparator/>
      </w:r>
    </w:p>
  </w:endnote>
  <w:endnote w:type="continuationNotice" w:id="1">
    <w:p w14:paraId="6FF7965A" w14:textId="77777777" w:rsidR="00852B5D" w:rsidRDefault="00852B5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 PLUS 1p">
    <w:panose1 w:val="020B0502020203020207"/>
    <w:charset w:val="80"/>
    <w:family w:val="swiss"/>
    <w:pitch w:val="variable"/>
    <w:sig w:usb0="E1000AFF" w:usb1="6A4FFDFB" w:usb2="02000012" w:usb3="00000000" w:csb0="001201BF" w:csb1="00000000"/>
  </w:font>
  <w:font w:name="Yu Mincho">
    <w:altName w:val="游明朝"/>
    <w:charset w:val="80"/>
    <w:family w:val="roman"/>
    <w:pitch w:val="variable"/>
    <w:sig w:usb0="800002E7" w:usb1="2AC7FCFF" w:usb2="00000012" w:usb3="00000000" w:csb0="0002009F" w:csb1="00000000"/>
  </w:font>
  <w:font w:name="M PLUS 1p ExtraBold">
    <w:altName w:val="Yu Gothic"/>
    <w:charset w:val="80"/>
    <w:family w:val="swiss"/>
    <w:pitch w:val="variable"/>
    <w:sig w:usb0="E1000AFF" w:usb1="6A4FFDFB" w:usb2="02000012" w:usb3="00000000" w:csb0="001201BF" w:csb1="00000000"/>
  </w:font>
  <w:font w:name="M PLUS 1p Light">
    <w:panose1 w:val="020B0403020203020207"/>
    <w:charset w:val="80"/>
    <w:family w:val="swiss"/>
    <w:pitch w:val="variable"/>
    <w:sig w:usb0="E1000AFF" w:usb1="6A4FFDFB" w:usb2="02000012" w:usb3="00000000" w:csb0="001201BF" w:csb1="00000000"/>
  </w:font>
  <w:font w:name="Minion Pro">
    <w:altName w:val="Cambria"/>
    <w:panose1 w:val="00000000000000000000"/>
    <w:charset w:val="00"/>
    <w:family w:val="roman"/>
    <w:notTrueType/>
    <w:pitch w:val="variable"/>
    <w:sig w:usb0="60000287" w:usb1="00000001" w:usb2="00000000" w:usb3="00000000" w:csb0="0000019F" w:csb1="00000000"/>
  </w:font>
  <w:font w:name="Times New Roman (Textkörper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97951" w14:textId="3AA41C83" w:rsidR="00F26AA4" w:rsidRDefault="67CD92BE" w:rsidP="366B8837">
    <w:pPr>
      <w:pStyle w:val="Fuzeile"/>
    </w:pPr>
    <w:r>
      <w:t>Stand: 14.04.2025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27E7A" w14:textId="77777777" w:rsidR="00852B5D" w:rsidRDefault="00852B5D" w:rsidP="00B9179D">
      <w:pPr>
        <w:spacing w:line="240" w:lineRule="auto"/>
      </w:pPr>
      <w:r>
        <w:separator/>
      </w:r>
    </w:p>
  </w:footnote>
  <w:footnote w:type="continuationSeparator" w:id="0">
    <w:p w14:paraId="77438939" w14:textId="77777777" w:rsidR="00852B5D" w:rsidRDefault="00852B5D" w:rsidP="00B9179D">
      <w:pPr>
        <w:spacing w:line="240" w:lineRule="auto"/>
      </w:pPr>
      <w:r>
        <w:continuationSeparator/>
      </w:r>
    </w:p>
  </w:footnote>
  <w:footnote w:type="continuationNotice" w:id="1">
    <w:p w14:paraId="5D2E7E01" w14:textId="77777777" w:rsidR="00852B5D" w:rsidRDefault="00852B5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B29A7" w14:textId="77777777" w:rsidR="00B9179D" w:rsidRDefault="00B9179D">
    <w:r>
      <w:rPr>
        <w:noProof/>
      </w:rPr>
      <w:drawing>
        <wp:anchor distT="0" distB="0" distL="114300" distR="114300" simplePos="0" relativeHeight="251658240" behindDoc="1" locked="0" layoutInCell="1" allowOverlap="1" wp14:anchorId="7E73819A" wp14:editId="303FDE44">
          <wp:simplePos x="0" y="0"/>
          <wp:positionH relativeFrom="column">
            <wp:posOffset>-998855</wp:posOffset>
          </wp:positionH>
          <wp:positionV relativeFrom="paragraph">
            <wp:posOffset>-457200</wp:posOffset>
          </wp:positionV>
          <wp:extent cx="7553080" cy="10675620"/>
          <wp:effectExtent l="0" t="0" r="3810" b="508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efpapier Berichte S12 BG .jpg"/>
                  <pic:cNvPicPr/>
                </pic:nvPicPr>
                <pic:blipFill>
                  <a:blip r:embed="rId1">
                    <a:extLst>
                      <a:ext uri="{28A0092B-C50C-407E-A947-70E740481C1C}">
                        <a14:useLocalDpi xmlns:a14="http://schemas.microsoft.com/office/drawing/2010/main" val="0"/>
                      </a:ext>
                    </a:extLst>
                  </a:blip>
                  <a:stretch>
                    <a:fillRect/>
                  </a:stretch>
                </pic:blipFill>
                <pic:spPr>
                  <a:xfrm>
                    <a:off x="0" y="0"/>
                    <a:ext cx="7553080" cy="1067562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mTi0LD5a3yVhnY" int2:id="QAFnuigI">
      <int2:state int2:value="Rejected" int2:type="AugLoop_Text_Critique"/>
    </int2:textHash>
    <int2:bookmark int2:bookmarkName="_Int_BOhaEPmE" int2:invalidationBookmarkName="" int2:hashCode="7cDNYRpKNbJzAK" int2:id="UyncXpH5">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A33D"/>
    <w:multiLevelType w:val="hybridMultilevel"/>
    <w:tmpl w:val="FFFFFFFF"/>
    <w:lvl w:ilvl="0" w:tplc="0FAC7970">
      <w:start w:val="1"/>
      <w:numFmt w:val="bullet"/>
      <w:lvlText w:val=""/>
      <w:lvlJc w:val="left"/>
      <w:pPr>
        <w:ind w:left="720" w:hanging="360"/>
      </w:pPr>
      <w:rPr>
        <w:rFonts w:ascii="Symbol" w:hAnsi="Symbol" w:hint="default"/>
      </w:rPr>
    </w:lvl>
    <w:lvl w:ilvl="1" w:tplc="41061124">
      <w:start w:val="1"/>
      <w:numFmt w:val="bullet"/>
      <w:lvlText w:val="o"/>
      <w:lvlJc w:val="left"/>
      <w:pPr>
        <w:ind w:left="1440" w:hanging="360"/>
      </w:pPr>
      <w:rPr>
        <w:rFonts w:ascii="Courier New" w:hAnsi="Courier New" w:hint="default"/>
      </w:rPr>
    </w:lvl>
    <w:lvl w:ilvl="2" w:tplc="07383110">
      <w:start w:val="1"/>
      <w:numFmt w:val="bullet"/>
      <w:lvlText w:val=""/>
      <w:lvlJc w:val="left"/>
      <w:pPr>
        <w:ind w:left="2160" w:hanging="360"/>
      </w:pPr>
      <w:rPr>
        <w:rFonts w:ascii="Wingdings" w:hAnsi="Wingdings" w:hint="default"/>
      </w:rPr>
    </w:lvl>
    <w:lvl w:ilvl="3" w:tplc="89282652">
      <w:start w:val="1"/>
      <w:numFmt w:val="bullet"/>
      <w:lvlText w:val=""/>
      <w:lvlJc w:val="left"/>
      <w:pPr>
        <w:ind w:left="2880" w:hanging="360"/>
      </w:pPr>
      <w:rPr>
        <w:rFonts w:ascii="Symbol" w:hAnsi="Symbol" w:hint="default"/>
      </w:rPr>
    </w:lvl>
    <w:lvl w:ilvl="4" w:tplc="64E62080">
      <w:start w:val="1"/>
      <w:numFmt w:val="bullet"/>
      <w:lvlText w:val="o"/>
      <w:lvlJc w:val="left"/>
      <w:pPr>
        <w:ind w:left="3600" w:hanging="360"/>
      </w:pPr>
      <w:rPr>
        <w:rFonts w:ascii="Courier New" w:hAnsi="Courier New" w:hint="default"/>
      </w:rPr>
    </w:lvl>
    <w:lvl w:ilvl="5" w:tplc="2A0674A4">
      <w:start w:val="1"/>
      <w:numFmt w:val="bullet"/>
      <w:lvlText w:val=""/>
      <w:lvlJc w:val="left"/>
      <w:pPr>
        <w:ind w:left="4320" w:hanging="360"/>
      </w:pPr>
      <w:rPr>
        <w:rFonts w:ascii="Wingdings" w:hAnsi="Wingdings" w:hint="default"/>
      </w:rPr>
    </w:lvl>
    <w:lvl w:ilvl="6" w:tplc="37E240AE">
      <w:start w:val="1"/>
      <w:numFmt w:val="bullet"/>
      <w:lvlText w:val=""/>
      <w:lvlJc w:val="left"/>
      <w:pPr>
        <w:ind w:left="5040" w:hanging="360"/>
      </w:pPr>
      <w:rPr>
        <w:rFonts w:ascii="Symbol" w:hAnsi="Symbol" w:hint="default"/>
      </w:rPr>
    </w:lvl>
    <w:lvl w:ilvl="7" w:tplc="DF542BA4">
      <w:start w:val="1"/>
      <w:numFmt w:val="bullet"/>
      <w:lvlText w:val="o"/>
      <w:lvlJc w:val="left"/>
      <w:pPr>
        <w:ind w:left="5760" w:hanging="360"/>
      </w:pPr>
      <w:rPr>
        <w:rFonts w:ascii="Courier New" w:hAnsi="Courier New" w:hint="default"/>
      </w:rPr>
    </w:lvl>
    <w:lvl w:ilvl="8" w:tplc="78BC342C">
      <w:start w:val="1"/>
      <w:numFmt w:val="bullet"/>
      <w:lvlText w:val=""/>
      <w:lvlJc w:val="left"/>
      <w:pPr>
        <w:ind w:left="6480" w:hanging="360"/>
      </w:pPr>
      <w:rPr>
        <w:rFonts w:ascii="Wingdings" w:hAnsi="Wingdings" w:hint="default"/>
      </w:rPr>
    </w:lvl>
  </w:abstractNum>
  <w:abstractNum w:abstractNumId="1" w15:restartNumberingAfterBreak="0">
    <w:nsid w:val="057D3B27"/>
    <w:multiLevelType w:val="hybridMultilevel"/>
    <w:tmpl w:val="14462D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7F4DCC"/>
    <w:multiLevelType w:val="hybridMultilevel"/>
    <w:tmpl w:val="FFFFFFFF"/>
    <w:lvl w:ilvl="0" w:tplc="FFFFFFFF">
      <w:start w:val="1"/>
      <w:numFmt w:val="bullet"/>
      <w:lvlText w:val=""/>
      <w:lvlJc w:val="left"/>
      <w:pPr>
        <w:ind w:left="720" w:hanging="360"/>
      </w:pPr>
      <w:rPr>
        <w:rFonts w:ascii="Symbol" w:hAnsi="Symbol" w:hint="default"/>
      </w:rPr>
    </w:lvl>
    <w:lvl w:ilvl="1" w:tplc="5C64BE10">
      <w:start w:val="1"/>
      <w:numFmt w:val="bullet"/>
      <w:lvlText w:val="o"/>
      <w:lvlJc w:val="left"/>
      <w:pPr>
        <w:ind w:left="1440" w:hanging="360"/>
      </w:pPr>
      <w:rPr>
        <w:rFonts w:ascii="Courier New" w:hAnsi="Courier New" w:hint="default"/>
      </w:rPr>
    </w:lvl>
    <w:lvl w:ilvl="2" w:tplc="0BE806B0">
      <w:start w:val="1"/>
      <w:numFmt w:val="bullet"/>
      <w:lvlText w:val=""/>
      <w:lvlJc w:val="left"/>
      <w:pPr>
        <w:ind w:left="2160" w:hanging="360"/>
      </w:pPr>
      <w:rPr>
        <w:rFonts w:ascii="Wingdings" w:hAnsi="Wingdings" w:hint="default"/>
      </w:rPr>
    </w:lvl>
    <w:lvl w:ilvl="3" w:tplc="06044AEE">
      <w:start w:val="1"/>
      <w:numFmt w:val="bullet"/>
      <w:lvlText w:val=""/>
      <w:lvlJc w:val="left"/>
      <w:pPr>
        <w:ind w:left="2880" w:hanging="360"/>
      </w:pPr>
      <w:rPr>
        <w:rFonts w:ascii="Symbol" w:hAnsi="Symbol" w:hint="default"/>
      </w:rPr>
    </w:lvl>
    <w:lvl w:ilvl="4" w:tplc="F98CFBBE">
      <w:start w:val="1"/>
      <w:numFmt w:val="bullet"/>
      <w:lvlText w:val="o"/>
      <w:lvlJc w:val="left"/>
      <w:pPr>
        <w:ind w:left="3600" w:hanging="360"/>
      </w:pPr>
      <w:rPr>
        <w:rFonts w:ascii="Courier New" w:hAnsi="Courier New" w:hint="default"/>
      </w:rPr>
    </w:lvl>
    <w:lvl w:ilvl="5" w:tplc="6B80AD62">
      <w:start w:val="1"/>
      <w:numFmt w:val="bullet"/>
      <w:lvlText w:val=""/>
      <w:lvlJc w:val="left"/>
      <w:pPr>
        <w:ind w:left="4320" w:hanging="360"/>
      </w:pPr>
      <w:rPr>
        <w:rFonts w:ascii="Wingdings" w:hAnsi="Wingdings" w:hint="default"/>
      </w:rPr>
    </w:lvl>
    <w:lvl w:ilvl="6" w:tplc="14CC41E0">
      <w:start w:val="1"/>
      <w:numFmt w:val="bullet"/>
      <w:lvlText w:val=""/>
      <w:lvlJc w:val="left"/>
      <w:pPr>
        <w:ind w:left="5040" w:hanging="360"/>
      </w:pPr>
      <w:rPr>
        <w:rFonts w:ascii="Symbol" w:hAnsi="Symbol" w:hint="default"/>
      </w:rPr>
    </w:lvl>
    <w:lvl w:ilvl="7" w:tplc="8F9AB27C">
      <w:start w:val="1"/>
      <w:numFmt w:val="bullet"/>
      <w:lvlText w:val="o"/>
      <w:lvlJc w:val="left"/>
      <w:pPr>
        <w:ind w:left="5760" w:hanging="360"/>
      </w:pPr>
      <w:rPr>
        <w:rFonts w:ascii="Courier New" w:hAnsi="Courier New" w:hint="default"/>
      </w:rPr>
    </w:lvl>
    <w:lvl w:ilvl="8" w:tplc="B67EA782">
      <w:start w:val="1"/>
      <w:numFmt w:val="bullet"/>
      <w:lvlText w:val=""/>
      <w:lvlJc w:val="left"/>
      <w:pPr>
        <w:ind w:left="6480" w:hanging="360"/>
      </w:pPr>
      <w:rPr>
        <w:rFonts w:ascii="Wingdings" w:hAnsi="Wingdings" w:hint="default"/>
      </w:rPr>
    </w:lvl>
  </w:abstractNum>
  <w:abstractNum w:abstractNumId="3" w15:restartNumberingAfterBreak="0">
    <w:nsid w:val="1649A064"/>
    <w:multiLevelType w:val="hybridMultilevel"/>
    <w:tmpl w:val="FCD86EE2"/>
    <w:lvl w:ilvl="0" w:tplc="40A0C774">
      <w:start w:val="1"/>
      <w:numFmt w:val="bullet"/>
      <w:lvlText w:val="-"/>
      <w:lvlJc w:val="left"/>
      <w:pPr>
        <w:ind w:left="720" w:hanging="360"/>
      </w:pPr>
      <w:rPr>
        <w:rFonts w:ascii="Aptos" w:hAnsi="Aptos" w:hint="default"/>
      </w:rPr>
    </w:lvl>
    <w:lvl w:ilvl="1" w:tplc="4C20F53A">
      <w:start w:val="1"/>
      <w:numFmt w:val="bullet"/>
      <w:lvlText w:val="o"/>
      <w:lvlJc w:val="left"/>
      <w:pPr>
        <w:ind w:left="1440" w:hanging="360"/>
      </w:pPr>
      <w:rPr>
        <w:rFonts w:ascii="Courier New" w:hAnsi="Courier New" w:hint="default"/>
      </w:rPr>
    </w:lvl>
    <w:lvl w:ilvl="2" w:tplc="7A7E93F8">
      <w:start w:val="1"/>
      <w:numFmt w:val="bullet"/>
      <w:lvlText w:val=""/>
      <w:lvlJc w:val="left"/>
      <w:pPr>
        <w:ind w:left="2160" w:hanging="360"/>
      </w:pPr>
      <w:rPr>
        <w:rFonts w:ascii="Wingdings" w:hAnsi="Wingdings" w:hint="default"/>
      </w:rPr>
    </w:lvl>
    <w:lvl w:ilvl="3" w:tplc="13E8F298">
      <w:start w:val="1"/>
      <w:numFmt w:val="bullet"/>
      <w:lvlText w:val=""/>
      <w:lvlJc w:val="left"/>
      <w:pPr>
        <w:ind w:left="2880" w:hanging="360"/>
      </w:pPr>
      <w:rPr>
        <w:rFonts w:ascii="Symbol" w:hAnsi="Symbol" w:hint="default"/>
      </w:rPr>
    </w:lvl>
    <w:lvl w:ilvl="4" w:tplc="4B4045AC">
      <w:start w:val="1"/>
      <w:numFmt w:val="bullet"/>
      <w:lvlText w:val="o"/>
      <w:lvlJc w:val="left"/>
      <w:pPr>
        <w:ind w:left="3600" w:hanging="360"/>
      </w:pPr>
      <w:rPr>
        <w:rFonts w:ascii="Courier New" w:hAnsi="Courier New" w:hint="default"/>
      </w:rPr>
    </w:lvl>
    <w:lvl w:ilvl="5" w:tplc="335A6A8E">
      <w:start w:val="1"/>
      <w:numFmt w:val="bullet"/>
      <w:lvlText w:val=""/>
      <w:lvlJc w:val="left"/>
      <w:pPr>
        <w:ind w:left="4320" w:hanging="360"/>
      </w:pPr>
      <w:rPr>
        <w:rFonts w:ascii="Wingdings" w:hAnsi="Wingdings" w:hint="default"/>
      </w:rPr>
    </w:lvl>
    <w:lvl w:ilvl="6" w:tplc="5A2E111E">
      <w:start w:val="1"/>
      <w:numFmt w:val="bullet"/>
      <w:lvlText w:val=""/>
      <w:lvlJc w:val="left"/>
      <w:pPr>
        <w:ind w:left="5040" w:hanging="360"/>
      </w:pPr>
      <w:rPr>
        <w:rFonts w:ascii="Symbol" w:hAnsi="Symbol" w:hint="default"/>
      </w:rPr>
    </w:lvl>
    <w:lvl w:ilvl="7" w:tplc="1B587DA0">
      <w:start w:val="1"/>
      <w:numFmt w:val="bullet"/>
      <w:lvlText w:val="o"/>
      <w:lvlJc w:val="left"/>
      <w:pPr>
        <w:ind w:left="5760" w:hanging="360"/>
      </w:pPr>
      <w:rPr>
        <w:rFonts w:ascii="Courier New" w:hAnsi="Courier New" w:hint="default"/>
      </w:rPr>
    </w:lvl>
    <w:lvl w:ilvl="8" w:tplc="D6983AF6">
      <w:start w:val="1"/>
      <w:numFmt w:val="bullet"/>
      <w:lvlText w:val=""/>
      <w:lvlJc w:val="left"/>
      <w:pPr>
        <w:ind w:left="6480" w:hanging="360"/>
      </w:pPr>
      <w:rPr>
        <w:rFonts w:ascii="Wingdings" w:hAnsi="Wingdings" w:hint="default"/>
      </w:rPr>
    </w:lvl>
  </w:abstractNum>
  <w:abstractNum w:abstractNumId="4" w15:restartNumberingAfterBreak="0">
    <w:nsid w:val="1D1A5A3F"/>
    <w:multiLevelType w:val="hybridMultilevel"/>
    <w:tmpl w:val="FFFFFFFF"/>
    <w:lvl w:ilvl="0" w:tplc="1B90ABAE">
      <w:start w:val="1"/>
      <w:numFmt w:val="bullet"/>
      <w:lvlText w:val=""/>
      <w:lvlJc w:val="left"/>
      <w:pPr>
        <w:ind w:left="720" w:hanging="360"/>
      </w:pPr>
      <w:rPr>
        <w:rFonts w:ascii="Wingdings" w:hAnsi="Wingdings" w:hint="default"/>
      </w:rPr>
    </w:lvl>
    <w:lvl w:ilvl="1" w:tplc="CE260666">
      <w:start w:val="1"/>
      <w:numFmt w:val="bullet"/>
      <w:lvlText w:val="o"/>
      <w:lvlJc w:val="left"/>
      <w:pPr>
        <w:ind w:left="1440" w:hanging="360"/>
      </w:pPr>
      <w:rPr>
        <w:rFonts w:ascii="Courier New" w:hAnsi="Courier New" w:hint="default"/>
      </w:rPr>
    </w:lvl>
    <w:lvl w:ilvl="2" w:tplc="C0F4F2AA">
      <w:start w:val="1"/>
      <w:numFmt w:val="bullet"/>
      <w:lvlText w:val=""/>
      <w:lvlJc w:val="left"/>
      <w:pPr>
        <w:ind w:left="2160" w:hanging="360"/>
      </w:pPr>
      <w:rPr>
        <w:rFonts w:ascii="Wingdings" w:hAnsi="Wingdings" w:hint="default"/>
      </w:rPr>
    </w:lvl>
    <w:lvl w:ilvl="3" w:tplc="2AB0283C">
      <w:start w:val="1"/>
      <w:numFmt w:val="bullet"/>
      <w:lvlText w:val=""/>
      <w:lvlJc w:val="left"/>
      <w:pPr>
        <w:ind w:left="2880" w:hanging="360"/>
      </w:pPr>
      <w:rPr>
        <w:rFonts w:ascii="Symbol" w:hAnsi="Symbol" w:hint="default"/>
      </w:rPr>
    </w:lvl>
    <w:lvl w:ilvl="4" w:tplc="0D0E3D86">
      <w:start w:val="1"/>
      <w:numFmt w:val="bullet"/>
      <w:lvlText w:val="o"/>
      <w:lvlJc w:val="left"/>
      <w:pPr>
        <w:ind w:left="3600" w:hanging="360"/>
      </w:pPr>
      <w:rPr>
        <w:rFonts w:ascii="Courier New" w:hAnsi="Courier New" w:hint="default"/>
      </w:rPr>
    </w:lvl>
    <w:lvl w:ilvl="5" w:tplc="A58A2B6C">
      <w:start w:val="1"/>
      <w:numFmt w:val="bullet"/>
      <w:lvlText w:val=""/>
      <w:lvlJc w:val="left"/>
      <w:pPr>
        <w:ind w:left="4320" w:hanging="360"/>
      </w:pPr>
      <w:rPr>
        <w:rFonts w:ascii="Wingdings" w:hAnsi="Wingdings" w:hint="default"/>
      </w:rPr>
    </w:lvl>
    <w:lvl w:ilvl="6" w:tplc="25B274E8">
      <w:start w:val="1"/>
      <w:numFmt w:val="bullet"/>
      <w:lvlText w:val=""/>
      <w:lvlJc w:val="left"/>
      <w:pPr>
        <w:ind w:left="5040" w:hanging="360"/>
      </w:pPr>
      <w:rPr>
        <w:rFonts w:ascii="Symbol" w:hAnsi="Symbol" w:hint="default"/>
      </w:rPr>
    </w:lvl>
    <w:lvl w:ilvl="7" w:tplc="7DAE15CE">
      <w:start w:val="1"/>
      <w:numFmt w:val="bullet"/>
      <w:lvlText w:val="o"/>
      <w:lvlJc w:val="left"/>
      <w:pPr>
        <w:ind w:left="5760" w:hanging="360"/>
      </w:pPr>
      <w:rPr>
        <w:rFonts w:ascii="Courier New" w:hAnsi="Courier New" w:hint="default"/>
      </w:rPr>
    </w:lvl>
    <w:lvl w:ilvl="8" w:tplc="F3FA86F8">
      <w:start w:val="1"/>
      <w:numFmt w:val="bullet"/>
      <w:lvlText w:val=""/>
      <w:lvlJc w:val="left"/>
      <w:pPr>
        <w:ind w:left="6480" w:hanging="360"/>
      </w:pPr>
      <w:rPr>
        <w:rFonts w:ascii="Wingdings" w:hAnsi="Wingdings" w:hint="default"/>
      </w:rPr>
    </w:lvl>
  </w:abstractNum>
  <w:abstractNum w:abstractNumId="5" w15:restartNumberingAfterBreak="0">
    <w:nsid w:val="1FB814BD"/>
    <w:multiLevelType w:val="hybridMultilevel"/>
    <w:tmpl w:val="759438FA"/>
    <w:lvl w:ilvl="0" w:tplc="18B072AE">
      <w:start w:val="1"/>
      <w:numFmt w:val="decimal"/>
      <w:lvlText w:val="%1."/>
      <w:lvlJc w:val="left"/>
      <w:pPr>
        <w:ind w:left="1020" w:hanging="360"/>
      </w:pPr>
    </w:lvl>
    <w:lvl w:ilvl="1" w:tplc="DB3C099C">
      <w:start w:val="1"/>
      <w:numFmt w:val="decimal"/>
      <w:lvlText w:val="%2."/>
      <w:lvlJc w:val="left"/>
      <w:pPr>
        <w:ind w:left="1020" w:hanging="360"/>
      </w:pPr>
    </w:lvl>
    <w:lvl w:ilvl="2" w:tplc="FD3809D6">
      <w:start w:val="1"/>
      <w:numFmt w:val="decimal"/>
      <w:lvlText w:val="%3."/>
      <w:lvlJc w:val="left"/>
      <w:pPr>
        <w:ind w:left="1020" w:hanging="360"/>
      </w:pPr>
    </w:lvl>
    <w:lvl w:ilvl="3" w:tplc="BB265398">
      <w:start w:val="1"/>
      <w:numFmt w:val="decimal"/>
      <w:lvlText w:val="%4."/>
      <w:lvlJc w:val="left"/>
      <w:pPr>
        <w:ind w:left="1020" w:hanging="360"/>
      </w:pPr>
    </w:lvl>
    <w:lvl w:ilvl="4" w:tplc="3DECD20E">
      <w:start w:val="1"/>
      <w:numFmt w:val="decimal"/>
      <w:lvlText w:val="%5."/>
      <w:lvlJc w:val="left"/>
      <w:pPr>
        <w:ind w:left="1020" w:hanging="360"/>
      </w:pPr>
    </w:lvl>
    <w:lvl w:ilvl="5" w:tplc="FCD2A91A">
      <w:start w:val="1"/>
      <w:numFmt w:val="decimal"/>
      <w:lvlText w:val="%6."/>
      <w:lvlJc w:val="left"/>
      <w:pPr>
        <w:ind w:left="1020" w:hanging="360"/>
      </w:pPr>
    </w:lvl>
    <w:lvl w:ilvl="6" w:tplc="F3EC52C4">
      <w:start w:val="1"/>
      <w:numFmt w:val="decimal"/>
      <w:lvlText w:val="%7."/>
      <w:lvlJc w:val="left"/>
      <w:pPr>
        <w:ind w:left="1020" w:hanging="360"/>
      </w:pPr>
    </w:lvl>
    <w:lvl w:ilvl="7" w:tplc="A594C088">
      <w:start w:val="1"/>
      <w:numFmt w:val="decimal"/>
      <w:lvlText w:val="%8."/>
      <w:lvlJc w:val="left"/>
      <w:pPr>
        <w:ind w:left="1020" w:hanging="360"/>
      </w:pPr>
    </w:lvl>
    <w:lvl w:ilvl="8" w:tplc="99B64F22">
      <w:start w:val="1"/>
      <w:numFmt w:val="decimal"/>
      <w:lvlText w:val="%9."/>
      <w:lvlJc w:val="left"/>
      <w:pPr>
        <w:ind w:left="1020" w:hanging="360"/>
      </w:pPr>
    </w:lvl>
  </w:abstractNum>
  <w:abstractNum w:abstractNumId="6" w15:restartNumberingAfterBreak="0">
    <w:nsid w:val="2017B6EA"/>
    <w:multiLevelType w:val="hybridMultilevel"/>
    <w:tmpl w:val="FFFFFFFF"/>
    <w:lvl w:ilvl="0" w:tplc="C57802D8">
      <w:start w:val="1"/>
      <w:numFmt w:val="bullet"/>
      <w:lvlText w:val="-"/>
      <w:lvlJc w:val="left"/>
      <w:pPr>
        <w:ind w:left="720" w:hanging="360"/>
      </w:pPr>
      <w:rPr>
        <w:rFonts w:ascii="Aptos" w:hAnsi="Aptos" w:hint="default"/>
      </w:rPr>
    </w:lvl>
    <w:lvl w:ilvl="1" w:tplc="52863B3E">
      <w:start w:val="1"/>
      <w:numFmt w:val="bullet"/>
      <w:lvlText w:val="o"/>
      <w:lvlJc w:val="left"/>
      <w:pPr>
        <w:ind w:left="1440" w:hanging="360"/>
      </w:pPr>
      <w:rPr>
        <w:rFonts w:ascii="Courier New" w:hAnsi="Courier New" w:hint="default"/>
      </w:rPr>
    </w:lvl>
    <w:lvl w:ilvl="2" w:tplc="21088094">
      <w:start w:val="1"/>
      <w:numFmt w:val="bullet"/>
      <w:lvlText w:val=""/>
      <w:lvlJc w:val="left"/>
      <w:pPr>
        <w:ind w:left="2160" w:hanging="360"/>
      </w:pPr>
      <w:rPr>
        <w:rFonts w:ascii="Wingdings" w:hAnsi="Wingdings" w:hint="default"/>
      </w:rPr>
    </w:lvl>
    <w:lvl w:ilvl="3" w:tplc="3ACE38EE">
      <w:start w:val="1"/>
      <w:numFmt w:val="bullet"/>
      <w:lvlText w:val=""/>
      <w:lvlJc w:val="left"/>
      <w:pPr>
        <w:ind w:left="2880" w:hanging="360"/>
      </w:pPr>
      <w:rPr>
        <w:rFonts w:ascii="Symbol" w:hAnsi="Symbol" w:hint="default"/>
      </w:rPr>
    </w:lvl>
    <w:lvl w:ilvl="4" w:tplc="7D34DB42">
      <w:start w:val="1"/>
      <w:numFmt w:val="bullet"/>
      <w:lvlText w:val="o"/>
      <w:lvlJc w:val="left"/>
      <w:pPr>
        <w:ind w:left="3600" w:hanging="360"/>
      </w:pPr>
      <w:rPr>
        <w:rFonts w:ascii="Courier New" w:hAnsi="Courier New" w:hint="default"/>
      </w:rPr>
    </w:lvl>
    <w:lvl w:ilvl="5" w:tplc="F37C8BA8">
      <w:start w:val="1"/>
      <w:numFmt w:val="bullet"/>
      <w:lvlText w:val=""/>
      <w:lvlJc w:val="left"/>
      <w:pPr>
        <w:ind w:left="4320" w:hanging="360"/>
      </w:pPr>
      <w:rPr>
        <w:rFonts w:ascii="Wingdings" w:hAnsi="Wingdings" w:hint="default"/>
      </w:rPr>
    </w:lvl>
    <w:lvl w:ilvl="6" w:tplc="1BB2E4A0">
      <w:start w:val="1"/>
      <w:numFmt w:val="bullet"/>
      <w:lvlText w:val=""/>
      <w:lvlJc w:val="left"/>
      <w:pPr>
        <w:ind w:left="5040" w:hanging="360"/>
      </w:pPr>
      <w:rPr>
        <w:rFonts w:ascii="Symbol" w:hAnsi="Symbol" w:hint="default"/>
      </w:rPr>
    </w:lvl>
    <w:lvl w:ilvl="7" w:tplc="7DD6D8F0">
      <w:start w:val="1"/>
      <w:numFmt w:val="bullet"/>
      <w:lvlText w:val="o"/>
      <w:lvlJc w:val="left"/>
      <w:pPr>
        <w:ind w:left="5760" w:hanging="360"/>
      </w:pPr>
      <w:rPr>
        <w:rFonts w:ascii="Courier New" w:hAnsi="Courier New" w:hint="default"/>
      </w:rPr>
    </w:lvl>
    <w:lvl w:ilvl="8" w:tplc="E7E03D18">
      <w:start w:val="1"/>
      <w:numFmt w:val="bullet"/>
      <w:lvlText w:val=""/>
      <w:lvlJc w:val="left"/>
      <w:pPr>
        <w:ind w:left="6480" w:hanging="360"/>
      </w:pPr>
      <w:rPr>
        <w:rFonts w:ascii="Wingdings" w:hAnsi="Wingdings" w:hint="default"/>
      </w:rPr>
    </w:lvl>
  </w:abstractNum>
  <w:abstractNum w:abstractNumId="7" w15:restartNumberingAfterBreak="0">
    <w:nsid w:val="219772E6"/>
    <w:multiLevelType w:val="hybridMultilevel"/>
    <w:tmpl w:val="FFFFFFFF"/>
    <w:lvl w:ilvl="0" w:tplc="E9B2D162">
      <w:start w:val="1"/>
      <w:numFmt w:val="bullet"/>
      <w:lvlText w:val=""/>
      <w:lvlJc w:val="left"/>
      <w:pPr>
        <w:ind w:left="720" w:hanging="360"/>
      </w:pPr>
      <w:rPr>
        <w:rFonts w:ascii="Symbol" w:hAnsi="Symbol" w:hint="default"/>
      </w:rPr>
    </w:lvl>
    <w:lvl w:ilvl="1" w:tplc="4FE8F988">
      <w:start w:val="1"/>
      <w:numFmt w:val="bullet"/>
      <w:lvlText w:val="o"/>
      <w:lvlJc w:val="left"/>
      <w:pPr>
        <w:ind w:left="1440" w:hanging="360"/>
      </w:pPr>
      <w:rPr>
        <w:rFonts w:ascii="Courier New" w:hAnsi="Courier New" w:hint="default"/>
      </w:rPr>
    </w:lvl>
    <w:lvl w:ilvl="2" w:tplc="9A568006">
      <w:start w:val="1"/>
      <w:numFmt w:val="bullet"/>
      <w:lvlText w:val=""/>
      <w:lvlJc w:val="left"/>
      <w:pPr>
        <w:ind w:left="2160" w:hanging="360"/>
      </w:pPr>
      <w:rPr>
        <w:rFonts w:ascii="Wingdings" w:hAnsi="Wingdings" w:hint="default"/>
      </w:rPr>
    </w:lvl>
    <w:lvl w:ilvl="3" w:tplc="D74C2B40">
      <w:start w:val="1"/>
      <w:numFmt w:val="bullet"/>
      <w:lvlText w:val=""/>
      <w:lvlJc w:val="left"/>
      <w:pPr>
        <w:ind w:left="2880" w:hanging="360"/>
      </w:pPr>
      <w:rPr>
        <w:rFonts w:ascii="Symbol" w:hAnsi="Symbol" w:hint="default"/>
      </w:rPr>
    </w:lvl>
    <w:lvl w:ilvl="4" w:tplc="8B3C0A76">
      <w:start w:val="1"/>
      <w:numFmt w:val="bullet"/>
      <w:lvlText w:val="o"/>
      <w:lvlJc w:val="left"/>
      <w:pPr>
        <w:ind w:left="3600" w:hanging="360"/>
      </w:pPr>
      <w:rPr>
        <w:rFonts w:ascii="Courier New" w:hAnsi="Courier New" w:hint="default"/>
      </w:rPr>
    </w:lvl>
    <w:lvl w:ilvl="5" w:tplc="D6401184">
      <w:start w:val="1"/>
      <w:numFmt w:val="bullet"/>
      <w:lvlText w:val=""/>
      <w:lvlJc w:val="left"/>
      <w:pPr>
        <w:ind w:left="4320" w:hanging="360"/>
      </w:pPr>
      <w:rPr>
        <w:rFonts w:ascii="Wingdings" w:hAnsi="Wingdings" w:hint="default"/>
      </w:rPr>
    </w:lvl>
    <w:lvl w:ilvl="6" w:tplc="39F6E60A">
      <w:start w:val="1"/>
      <w:numFmt w:val="bullet"/>
      <w:lvlText w:val=""/>
      <w:lvlJc w:val="left"/>
      <w:pPr>
        <w:ind w:left="5040" w:hanging="360"/>
      </w:pPr>
      <w:rPr>
        <w:rFonts w:ascii="Symbol" w:hAnsi="Symbol" w:hint="default"/>
      </w:rPr>
    </w:lvl>
    <w:lvl w:ilvl="7" w:tplc="A3846A0E">
      <w:start w:val="1"/>
      <w:numFmt w:val="bullet"/>
      <w:lvlText w:val="o"/>
      <w:lvlJc w:val="left"/>
      <w:pPr>
        <w:ind w:left="5760" w:hanging="360"/>
      </w:pPr>
      <w:rPr>
        <w:rFonts w:ascii="Courier New" w:hAnsi="Courier New" w:hint="default"/>
      </w:rPr>
    </w:lvl>
    <w:lvl w:ilvl="8" w:tplc="1B782A18">
      <w:start w:val="1"/>
      <w:numFmt w:val="bullet"/>
      <w:lvlText w:val=""/>
      <w:lvlJc w:val="left"/>
      <w:pPr>
        <w:ind w:left="6480" w:hanging="360"/>
      </w:pPr>
      <w:rPr>
        <w:rFonts w:ascii="Wingdings" w:hAnsi="Wingdings" w:hint="default"/>
      </w:rPr>
    </w:lvl>
  </w:abstractNum>
  <w:abstractNum w:abstractNumId="8" w15:restartNumberingAfterBreak="0">
    <w:nsid w:val="2D9836D8"/>
    <w:multiLevelType w:val="hybridMultilevel"/>
    <w:tmpl w:val="FFFFFFFF"/>
    <w:lvl w:ilvl="0" w:tplc="9250A616">
      <w:start w:val="1"/>
      <w:numFmt w:val="bullet"/>
      <w:lvlText w:val="-"/>
      <w:lvlJc w:val="left"/>
      <w:pPr>
        <w:ind w:left="720" w:hanging="360"/>
      </w:pPr>
      <w:rPr>
        <w:rFonts w:ascii="Aptos" w:hAnsi="Aptos" w:hint="default"/>
      </w:rPr>
    </w:lvl>
    <w:lvl w:ilvl="1" w:tplc="2D268622">
      <w:start w:val="1"/>
      <w:numFmt w:val="bullet"/>
      <w:lvlText w:val="o"/>
      <w:lvlJc w:val="left"/>
      <w:pPr>
        <w:ind w:left="1440" w:hanging="360"/>
      </w:pPr>
      <w:rPr>
        <w:rFonts w:ascii="Courier New" w:hAnsi="Courier New" w:hint="default"/>
      </w:rPr>
    </w:lvl>
    <w:lvl w:ilvl="2" w:tplc="3DB0D9F2">
      <w:start w:val="1"/>
      <w:numFmt w:val="bullet"/>
      <w:lvlText w:val=""/>
      <w:lvlJc w:val="left"/>
      <w:pPr>
        <w:ind w:left="2160" w:hanging="360"/>
      </w:pPr>
      <w:rPr>
        <w:rFonts w:ascii="Wingdings" w:hAnsi="Wingdings" w:hint="default"/>
      </w:rPr>
    </w:lvl>
    <w:lvl w:ilvl="3" w:tplc="DAC2D222">
      <w:start w:val="1"/>
      <w:numFmt w:val="bullet"/>
      <w:lvlText w:val=""/>
      <w:lvlJc w:val="left"/>
      <w:pPr>
        <w:ind w:left="2880" w:hanging="360"/>
      </w:pPr>
      <w:rPr>
        <w:rFonts w:ascii="Symbol" w:hAnsi="Symbol" w:hint="default"/>
      </w:rPr>
    </w:lvl>
    <w:lvl w:ilvl="4" w:tplc="03228A90">
      <w:start w:val="1"/>
      <w:numFmt w:val="bullet"/>
      <w:lvlText w:val="o"/>
      <w:lvlJc w:val="left"/>
      <w:pPr>
        <w:ind w:left="3600" w:hanging="360"/>
      </w:pPr>
      <w:rPr>
        <w:rFonts w:ascii="Courier New" w:hAnsi="Courier New" w:hint="default"/>
      </w:rPr>
    </w:lvl>
    <w:lvl w:ilvl="5" w:tplc="51102EF6">
      <w:start w:val="1"/>
      <w:numFmt w:val="bullet"/>
      <w:lvlText w:val=""/>
      <w:lvlJc w:val="left"/>
      <w:pPr>
        <w:ind w:left="4320" w:hanging="360"/>
      </w:pPr>
      <w:rPr>
        <w:rFonts w:ascii="Wingdings" w:hAnsi="Wingdings" w:hint="default"/>
      </w:rPr>
    </w:lvl>
    <w:lvl w:ilvl="6" w:tplc="F3F80BA8">
      <w:start w:val="1"/>
      <w:numFmt w:val="bullet"/>
      <w:lvlText w:val=""/>
      <w:lvlJc w:val="left"/>
      <w:pPr>
        <w:ind w:left="5040" w:hanging="360"/>
      </w:pPr>
      <w:rPr>
        <w:rFonts w:ascii="Symbol" w:hAnsi="Symbol" w:hint="default"/>
      </w:rPr>
    </w:lvl>
    <w:lvl w:ilvl="7" w:tplc="A088E844">
      <w:start w:val="1"/>
      <w:numFmt w:val="bullet"/>
      <w:lvlText w:val="o"/>
      <w:lvlJc w:val="left"/>
      <w:pPr>
        <w:ind w:left="5760" w:hanging="360"/>
      </w:pPr>
      <w:rPr>
        <w:rFonts w:ascii="Courier New" w:hAnsi="Courier New" w:hint="default"/>
      </w:rPr>
    </w:lvl>
    <w:lvl w:ilvl="8" w:tplc="2138A8E0">
      <w:start w:val="1"/>
      <w:numFmt w:val="bullet"/>
      <w:lvlText w:val=""/>
      <w:lvlJc w:val="left"/>
      <w:pPr>
        <w:ind w:left="6480" w:hanging="360"/>
      </w:pPr>
      <w:rPr>
        <w:rFonts w:ascii="Wingdings" w:hAnsi="Wingdings" w:hint="default"/>
      </w:rPr>
    </w:lvl>
  </w:abstractNum>
  <w:abstractNum w:abstractNumId="9" w15:restartNumberingAfterBreak="0">
    <w:nsid w:val="3CEE41B1"/>
    <w:multiLevelType w:val="hybridMultilevel"/>
    <w:tmpl w:val="C2721B42"/>
    <w:lvl w:ilvl="0" w:tplc="2A322440">
      <w:start w:val="1"/>
      <w:numFmt w:val="decimal"/>
      <w:lvlText w:val="%1."/>
      <w:lvlJc w:val="left"/>
      <w:pPr>
        <w:ind w:left="1020" w:hanging="360"/>
      </w:pPr>
    </w:lvl>
    <w:lvl w:ilvl="1" w:tplc="F702D0E6">
      <w:start w:val="1"/>
      <w:numFmt w:val="decimal"/>
      <w:lvlText w:val="%2."/>
      <w:lvlJc w:val="left"/>
      <w:pPr>
        <w:ind w:left="1020" w:hanging="360"/>
      </w:pPr>
    </w:lvl>
    <w:lvl w:ilvl="2" w:tplc="AE741830">
      <w:start w:val="1"/>
      <w:numFmt w:val="decimal"/>
      <w:lvlText w:val="%3."/>
      <w:lvlJc w:val="left"/>
      <w:pPr>
        <w:ind w:left="1020" w:hanging="360"/>
      </w:pPr>
    </w:lvl>
    <w:lvl w:ilvl="3" w:tplc="34F2815A">
      <w:start w:val="1"/>
      <w:numFmt w:val="decimal"/>
      <w:lvlText w:val="%4."/>
      <w:lvlJc w:val="left"/>
      <w:pPr>
        <w:ind w:left="1020" w:hanging="360"/>
      </w:pPr>
    </w:lvl>
    <w:lvl w:ilvl="4" w:tplc="BD1C878A">
      <w:start w:val="1"/>
      <w:numFmt w:val="decimal"/>
      <w:lvlText w:val="%5."/>
      <w:lvlJc w:val="left"/>
      <w:pPr>
        <w:ind w:left="1020" w:hanging="360"/>
      </w:pPr>
    </w:lvl>
    <w:lvl w:ilvl="5" w:tplc="368CE366">
      <w:start w:val="1"/>
      <w:numFmt w:val="decimal"/>
      <w:lvlText w:val="%6."/>
      <w:lvlJc w:val="left"/>
      <w:pPr>
        <w:ind w:left="1020" w:hanging="360"/>
      </w:pPr>
    </w:lvl>
    <w:lvl w:ilvl="6" w:tplc="7DC4701C">
      <w:start w:val="1"/>
      <w:numFmt w:val="decimal"/>
      <w:lvlText w:val="%7."/>
      <w:lvlJc w:val="left"/>
      <w:pPr>
        <w:ind w:left="1020" w:hanging="360"/>
      </w:pPr>
    </w:lvl>
    <w:lvl w:ilvl="7" w:tplc="3CD077DA">
      <w:start w:val="1"/>
      <w:numFmt w:val="decimal"/>
      <w:lvlText w:val="%8."/>
      <w:lvlJc w:val="left"/>
      <w:pPr>
        <w:ind w:left="1020" w:hanging="360"/>
      </w:pPr>
    </w:lvl>
    <w:lvl w:ilvl="8" w:tplc="5CA6B17A">
      <w:start w:val="1"/>
      <w:numFmt w:val="decimal"/>
      <w:lvlText w:val="%9."/>
      <w:lvlJc w:val="left"/>
      <w:pPr>
        <w:ind w:left="1020" w:hanging="360"/>
      </w:pPr>
    </w:lvl>
  </w:abstractNum>
  <w:abstractNum w:abstractNumId="10" w15:restartNumberingAfterBreak="0">
    <w:nsid w:val="4E2391D4"/>
    <w:multiLevelType w:val="hybridMultilevel"/>
    <w:tmpl w:val="FFFFFFFF"/>
    <w:lvl w:ilvl="0" w:tplc="498A81A4">
      <w:start w:val="1"/>
      <w:numFmt w:val="bullet"/>
      <w:lvlText w:val="-"/>
      <w:lvlJc w:val="left"/>
      <w:pPr>
        <w:ind w:left="720" w:hanging="360"/>
      </w:pPr>
      <w:rPr>
        <w:rFonts w:ascii="Aptos" w:hAnsi="Aptos" w:hint="default"/>
      </w:rPr>
    </w:lvl>
    <w:lvl w:ilvl="1" w:tplc="D916DB00">
      <w:start w:val="1"/>
      <w:numFmt w:val="bullet"/>
      <w:lvlText w:val="o"/>
      <w:lvlJc w:val="left"/>
      <w:pPr>
        <w:ind w:left="1440" w:hanging="360"/>
      </w:pPr>
      <w:rPr>
        <w:rFonts w:ascii="Courier New" w:hAnsi="Courier New" w:hint="default"/>
      </w:rPr>
    </w:lvl>
    <w:lvl w:ilvl="2" w:tplc="306861CE">
      <w:start w:val="1"/>
      <w:numFmt w:val="bullet"/>
      <w:lvlText w:val=""/>
      <w:lvlJc w:val="left"/>
      <w:pPr>
        <w:ind w:left="2160" w:hanging="360"/>
      </w:pPr>
      <w:rPr>
        <w:rFonts w:ascii="Wingdings" w:hAnsi="Wingdings" w:hint="default"/>
      </w:rPr>
    </w:lvl>
    <w:lvl w:ilvl="3" w:tplc="88BC35B6">
      <w:start w:val="1"/>
      <w:numFmt w:val="bullet"/>
      <w:lvlText w:val=""/>
      <w:lvlJc w:val="left"/>
      <w:pPr>
        <w:ind w:left="2880" w:hanging="360"/>
      </w:pPr>
      <w:rPr>
        <w:rFonts w:ascii="Symbol" w:hAnsi="Symbol" w:hint="default"/>
      </w:rPr>
    </w:lvl>
    <w:lvl w:ilvl="4" w:tplc="F258E186">
      <w:start w:val="1"/>
      <w:numFmt w:val="bullet"/>
      <w:lvlText w:val="o"/>
      <w:lvlJc w:val="left"/>
      <w:pPr>
        <w:ind w:left="3600" w:hanging="360"/>
      </w:pPr>
      <w:rPr>
        <w:rFonts w:ascii="Courier New" w:hAnsi="Courier New" w:hint="default"/>
      </w:rPr>
    </w:lvl>
    <w:lvl w:ilvl="5" w:tplc="507AD33A">
      <w:start w:val="1"/>
      <w:numFmt w:val="bullet"/>
      <w:lvlText w:val=""/>
      <w:lvlJc w:val="left"/>
      <w:pPr>
        <w:ind w:left="4320" w:hanging="360"/>
      </w:pPr>
      <w:rPr>
        <w:rFonts w:ascii="Wingdings" w:hAnsi="Wingdings" w:hint="default"/>
      </w:rPr>
    </w:lvl>
    <w:lvl w:ilvl="6" w:tplc="0EF892F0">
      <w:start w:val="1"/>
      <w:numFmt w:val="bullet"/>
      <w:lvlText w:val=""/>
      <w:lvlJc w:val="left"/>
      <w:pPr>
        <w:ind w:left="5040" w:hanging="360"/>
      </w:pPr>
      <w:rPr>
        <w:rFonts w:ascii="Symbol" w:hAnsi="Symbol" w:hint="default"/>
      </w:rPr>
    </w:lvl>
    <w:lvl w:ilvl="7" w:tplc="9D82EA64">
      <w:start w:val="1"/>
      <w:numFmt w:val="bullet"/>
      <w:lvlText w:val="o"/>
      <w:lvlJc w:val="left"/>
      <w:pPr>
        <w:ind w:left="5760" w:hanging="360"/>
      </w:pPr>
      <w:rPr>
        <w:rFonts w:ascii="Courier New" w:hAnsi="Courier New" w:hint="default"/>
      </w:rPr>
    </w:lvl>
    <w:lvl w:ilvl="8" w:tplc="A644ECB6">
      <w:start w:val="1"/>
      <w:numFmt w:val="bullet"/>
      <w:lvlText w:val=""/>
      <w:lvlJc w:val="left"/>
      <w:pPr>
        <w:ind w:left="6480" w:hanging="360"/>
      </w:pPr>
      <w:rPr>
        <w:rFonts w:ascii="Wingdings" w:hAnsi="Wingdings" w:hint="default"/>
      </w:rPr>
    </w:lvl>
  </w:abstractNum>
  <w:abstractNum w:abstractNumId="11" w15:restartNumberingAfterBreak="0">
    <w:nsid w:val="623CBDBE"/>
    <w:multiLevelType w:val="hybridMultilevel"/>
    <w:tmpl w:val="FFFFFFFF"/>
    <w:lvl w:ilvl="0" w:tplc="A18027D4">
      <w:start w:val="1"/>
      <w:numFmt w:val="bullet"/>
      <w:lvlText w:val="-"/>
      <w:lvlJc w:val="left"/>
      <w:pPr>
        <w:ind w:left="720" w:hanging="360"/>
      </w:pPr>
      <w:rPr>
        <w:rFonts w:ascii="Aptos" w:hAnsi="Aptos" w:hint="default"/>
      </w:rPr>
    </w:lvl>
    <w:lvl w:ilvl="1" w:tplc="7610A75E">
      <w:start w:val="1"/>
      <w:numFmt w:val="bullet"/>
      <w:lvlText w:val="o"/>
      <w:lvlJc w:val="left"/>
      <w:pPr>
        <w:ind w:left="1440" w:hanging="360"/>
      </w:pPr>
      <w:rPr>
        <w:rFonts w:ascii="Courier New" w:hAnsi="Courier New" w:hint="default"/>
      </w:rPr>
    </w:lvl>
    <w:lvl w:ilvl="2" w:tplc="38DCC318">
      <w:start w:val="1"/>
      <w:numFmt w:val="bullet"/>
      <w:lvlText w:val=""/>
      <w:lvlJc w:val="left"/>
      <w:pPr>
        <w:ind w:left="2160" w:hanging="360"/>
      </w:pPr>
      <w:rPr>
        <w:rFonts w:ascii="Wingdings" w:hAnsi="Wingdings" w:hint="default"/>
      </w:rPr>
    </w:lvl>
    <w:lvl w:ilvl="3" w:tplc="1578E58C">
      <w:start w:val="1"/>
      <w:numFmt w:val="bullet"/>
      <w:lvlText w:val=""/>
      <w:lvlJc w:val="left"/>
      <w:pPr>
        <w:ind w:left="2880" w:hanging="360"/>
      </w:pPr>
      <w:rPr>
        <w:rFonts w:ascii="Symbol" w:hAnsi="Symbol" w:hint="default"/>
      </w:rPr>
    </w:lvl>
    <w:lvl w:ilvl="4" w:tplc="F1003B6C">
      <w:start w:val="1"/>
      <w:numFmt w:val="bullet"/>
      <w:lvlText w:val="o"/>
      <w:lvlJc w:val="left"/>
      <w:pPr>
        <w:ind w:left="3600" w:hanging="360"/>
      </w:pPr>
      <w:rPr>
        <w:rFonts w:ascii="Courier New" w:hAnsi="Courier New" w:hint="default"/>
      </w:rPr>
    </w:lvl>
    <w:lvl w:ilvl="5" w:tplc="EA14AFD0">
      <w:start w:val="1"/>
      <w:numFmt w:val="bullet"/>
      <w:lvlText w:val=""/>
      <w:lvlJc w:val="left"/>
      <w:pPr>
        <w:ind w:left="4320" w:hanging="360"/>
      </w:pPr>
      <w:rPr>
        <w:rFonts w:ascii="Wingdings" w:hAnsi="Wingdings" w:hint="default"/>
      </w:rPr>
    </w:lvl>
    <w:lvl w:ilvl="6" w:tplc="648A88EE">
      <w:start w:val="1"/>
      <w:numFmt w:val="bullet"/>
      <w:lvlText w:val=""/>
      <w:lvlJc w:val="left"/>
      <w:pPr>
        <w:ind w:left="5040" w:hanging="360"/>
      </w:pPr>
      <w:rPr>
        <w:rFonts w:ascii="Symbol" w:hAnsi="Symbol" w:hint="default"/>
      </w:rPr>
    </w:lvl>
    <w:lvl w:ilvl="7" w:tplc="98B2716A">
      <w:start w:val="1"/>
      <w:numFmt w:val="bullet"/>
      <w:lvlText w:val="o"/>
      <w:lvlJc w:val="left"/>
      <w:pPr>
        <w:ind w:left="5760" w:hanging="360"/>
      </w:pPr>
      <w:rPr>
        <w:rFonts w:ascii="Courier New" w:hAnsi="Courier New" w:hint="default"/>
      </w:rPr>
    </w:lvl>
    <w:lvl w:ilvl="8" w:tplc="8F72925C">
      <w:start w:val="1"/>
      <w:numFmt w:val="bullet"/>
      <w:lvlText w:val=""/>
      <w:lvlJc w:val="left"/>
      <w:pPr>
        <w:ind w:left="6480" w:hanging="360"/>
      </w:pPr>
      <w:rPr>
        <w:rFonts w:ascii="Wingdings" w:hAnsi="Wingdings" w:hint="default"/>
      </w:rPr>
    </w:lvl>
  </w:abstractNum>
  <w:abstractNum w:abstractNumId="12" w15:restartNumberingAfterBreak="0">
    <w:nsid w:val="67ED1CA3"/>
    <w:multiLevelType w:val="hybridMultilevel"/>
    <w:tmpl w:val="FFFFFFFF"/>
    <w:lvl w:ilvl="0" w:tplc="2B96A11E">
      <w:start w:val="1"/>
      <w:numFmt w:val="bullet"/>
      <w:lvlText w:val="-"/>
      <w:lvlJc w:val="left"/>
      <w:pPr>
        <w:ind w:left="720" w:hanging="360"/>
      </w:pPr>
      <w:rPr>
        <w:rFonts w:ascii="Aptos" w:hAnsi="Aptos" w:hint="default"/>
      </w:rPr>
    </w:lvl>
    <w:lvl w:ilvl="1" w:tplc="AC6E6F16">
      <w:start w:val="1"/>
      <w:numFmt w:val="bullet"/>
      <w:lvlText w:val="o"/>
      <w:lvlJc w:val="left"/>
      <w:pPr>
        <w:ind w:left="1440" w:hanging="360"/>
      </w:pPr>
      <w:rPr>
        <w:rFonts w:ascii="Courier New" w:hAnsi="Courier New" w:hint="default"/>
      </w:rPr>
    </w:lvl>
    <w:lvl w:ilvl="2" w:tplc="F7CC12E8">
      <w:start w:val="1"/>
      <w:numFmt w:val="bullet"/>
      <w:lvlText w:val=""/>
      <w:lvlJc w:val="left"/>
      <w:pPr>
        <w:ind w:left="2160" w:hanging="360"/>
      </w:pPr>
      <w:rPr>
        <w:rFonts w:ascii="Wingdings" w:hAnsi="Wingdings" w:hint="default"/>
      </w:rPr>
    </w:lvl>
    <w:lvl w:ilvl="3" w:tplc="B5065332">
      <w:start w:val="1"/>
      <w:numFmt w:val="bullet"/>
      <w:lvlText w:val=""/>
      <w:lvlJc w:val="left"/>
      <w:pPr>
        <w:ind w:left="2880" w:hanging="360"/>
      </w:pPr>
      <w:rPr>
        <w:rFonts w:ascii="Symbol" w:hAnsi="Symbol" w:hint="default"/>
      </w:rPr>
    </w:lvl>
    <w:lvl w:ilvl="4" w:tplc="0E2AB5B2">
      <w:start w:val="1"/>
      <w:numFmt w:val="bullet"/>
      <w:lvlText w:val="o"/>
      <w:lvlJc w:val="left"/>
      <w:pPr>
        <w:ind w:left="3600" w:hanging="360"/>
      </w:pPr>
      <w:rPr>
        <w:rFonts w:ascii="Courier New" w:hAnsi="Courier New" w:hint="default"/>
      </w:rPr>
    </w:lvl>
    <w:lvl w:ilvl="5" w:tplc="1C462B42">
      <w:start w:val="1"/>
      <w:numFmt w:val="bullet"/>
      <w:lvlText w:val=""/>
      <w:lvlJc w:val="left"/>
      <w:pPr>
        <w:ind w:left="4320" w:hanging="360"/>
      </w:pPr>
      <w:rPr>
        <w:rFonts w:ascii="Wingdings" w:hAnsi="Wingdings" w:hint="default"/>
      </w:rPr>
    </w:lvl>
    <w:lvl w:ilvl="6" w:tplc="ED5C7794">
      <w:start w:val="1"/>
      <w:numFmt w:val="bullet"/>
      <w:lvlText w:val=""/>
      <w:lvlJc w:val="left"/>
      <w:pPr>
        <w:ind w:left="5040" w:hanging="360"/>
      </w:pPr>
      <w:rPr>
        <w:rFonts w:ascii="Symbol" w:hAnsi="Symbol" w:hint="default"/>
      </w:rPr>
    </w:lvl>
    <w:lvl w:ilvl="7" w:tplc="F4502DF2">
      <w:start w:val="1"/>
      <w:numFmt w:val="bullet"/>
      <w:lvlText w:val="o"/>
      <w:lvlJc w:val="left"/>
      <w:pPr>
        <w:ind w:left="5760" w:hanging="360"/>
      </w:pPr>
      <w:rPr>
        <w:rFonts w:ascii="Courier New" w:hAnsi="Courier New" w:hint="default"/>
      </w:rPr>
    </w:lvl>
    <w:lvl w:ilvl="8" w:tplc="1BE21C38">
      <w:start w:val="1"/>
      <w:numFmt w:val="bullet"/>
      <w:lvlText w:val=""/>
      <w:lvlJc w:val="left"/>
      <w:pPr>
        <w:ind w:left="6480" w:hanging="360"/>
      </w:pPr>
      <w:rPr>
        <w:rFonts w:ascii="Wingdings" w:hAnsi="Wingdings" w:hint="default"/>
      </w:rPr>
    </w:lvl>
  </w:abstractNum>
  <w:abstractNum w:abstractNumId="13" w15:restartNumberingAfterBreak="0">
    <w:nsid w:val="717BB04A"/>
    <w:multiLevelType w:val="hybridMultilevel"/>
    <w:tmpl w:val="FFFFFFFF"/>
    <w:lvl w:ilvl="0" w:tplc="349467D8">
      <w:start w:val="1"/>
      <w:numFmt w:val="bullet"/>
      <w:lvlText w:val="-"/>
      <w:lvlJc w:val="left"/>
      <w:pPr>
        <w:ind w:left="720" w:hanging="360"/>
      </w:pPr>
      <w:rPr>
        <w:rFonts w:ascii="Aptos" w:hAnsi="Aptos" w:hint="default"/>
      </w:rPr>
    </w:lvl>
    <w:lvl w:ilvl="1" w:tplc="5A8C21AC">
      <w:start w:val="1"/>
      <w:numFmt w:val="bullet"/>
      <w:lvlText w:val="o"/>
      <w:lvlJc w:val="left"/>
      <w:pPr>
        <w:ind w:left="1440" w:hanging="360"/>
      </w:pPr>
      <w:rPr>
        <w:rFonts w:ascii="Courier New" w:hAnsi="Courier New" w:hint="default"/>
      </w:rPr>
    </w:lvl>
    <w:lvl w:ilvl="2" w:tplc="1554B486">
      <w:start w:val="1"/>
      <w:numFmt w:val="bullet"/>
      <w:lvlText w:val=""/>
      <w:lvlJc w:val="left"/>
      <w:pPr>
        <w:ind w:left="2160" w:hanging="360"/>
      </w:pPr>
      <w:rPr>
        <w:rFonts w:ascii="Wingdings" w:hAnsi="Wingdings" w:hint="default"/>
      </w:rPr>
    </w:lvl>
    <w:lvl w:ilvl="3" w:tplc="05BA2202">
      <w:start w:val="1"/>
      <w:numFmt w:val="bullet"/>
      <w:lvlText w:val=""/>
      <w:lvlJc w:val="left"/>
      <w:pPr>
        <w:ind w:left="2880" w:hanging="360"/>
      </w:pPr>
      <w:rPr>
        <w:rFonts w:ascii="Symbol" w:hAnsi="Symbol" w:hint="default"/>
      </w:rPr>
    </w:lvl>
    <w:lvl w:ilvl="4" w:tplc="071C2B10">
      <w:start w:val="1"/>
      <w:numFmt w:val="bullet"/>
      <w:lvlText w:val="o"/>
      <w:lvlJc w:val="left"/>
      <w:pPr>
        <w:ind w:left="3600" w:hanging="360"/>
      </w:pPr>
      <w:rPr>
        <w:rFonts w:ascii="Courier New" w:hAnsi="Courier New" w:hint="default"/>
      </w:rPr>
    </w:lvl>
    <w:lvl w:ilvl="5" w:tplc="868E74D8">
      <w:start w:val="1"/>
      <w:numFmt w:val="bullet"/>
      <w:lvlText w:val=""/>
      <w:lvlJc w:val="left"/>
      <w:pPr>
        <w:ind w:left="4320" w:hanging="360"/>
      </w:pPr>
      <w:rPr>
        <w:rFonts w:ascii="Wingdings" w:hAnsi="Wingdings" w:hint="default"/>
      </w:rPr>
    </w:lvl>
    <w:lvl w:ilvl="6" w:tplc="227AE2CC">
      <w:start w:val="1"/>
      <w:numFmt w:val="bullet"/>
      <w:lvlText w:val=""/>
      <w:lvlJc w:val="left"/>
      <w:pPr>
        <w:ind w:left="5040" w:hanging="360"/>
      </w:pPr>
      <w:rPr>
        <w:rFonts w:ascii="Symbol" w:hAnsi="Symbol" w:hint="default"/>
      </w:rPr>
    </w:lvl>
    <w:lvl w:ilvl="7" w:tplc="31C241D0">
      <w:start w:val="1"/>
      <w:numFmt w:val="bullet"/>
      <w:lvlText w:val="o"/>
      <w:lvlJc w:val="left"/>
      <w:pPr>
        <w:ind w:left="5760" w:hanging="360"/>
      </w:pPr>
      <w:rPr>
        <w:rFonts w:ascii="Courier New" w:hAnsi="Courier New" w:hint="default"/>
      </w:rPr>
    </w:lvl>
    <w:lvl w:ilvl="8" w:tplc="279CF046">
      <w:start w:val="1"/>
      <w:numFmt w:val="bullet"/>
      <w:lvlText w:val=""/>
      <w:lvlJc w:val="left"/>
      <w:pPr>
        <w:ind w:left="6480" w:hanging="360"/>
      </w:pPr>
      <w:rPr>
        <w:rFonts w:ascii="Wingdings" w:hAnsi="Wingdings" w:hint="default"/>
      </w:rPr>
    </w:lvl>
  </w:abstractNum>
  <w:abstractNum w:abstractNumId="14" w15:restartNumberingAfterBreak="0">
    <w:nsid w:val="7B06D2CC"/>
    <w:multiLevelType w:val="hybridMultilevel"/>
    <w:tmpl w:val="885A6F3A"/>
    <w:lvl w:ilvl="0" w:tplc="88D866F2">
      <w:start w:val="1"/>
      <w:numFmt w:val="bullet"/>
      <w:lvlText w:val="-"/>
      <w:lvlJc w:val="left"/>
      <w:pPr>
        <w:ind w:left="720" w:hanging="360"/>
      </w:pPr>
      <w:rPr>
        <w:rFonts w:ascii="Aptos" w:hAnsi="Aptos" w:hint="default"/>
      </w:rPr>
    </w:lvl>
    <w:lvl w:ilvl="1" w:tplc="D0AA88D6">
      <w:start w:val="1"/>
      <w:numFmt w:val="bullet"/>
      <w:lvlText w:val="o"/>
      <w:lvlJc w:val="left"/>
      <w:pPr>
        <w:ind w:left="1440" w:hanging="360"/>
      </w:pPr>
      <w:rPr>
        <w:rFonts w:ascii="Courier New" w:hAnsi="Courier New" w:hint="default"/>
      </w:rPr>
    </w:lvl>
    <w:lvl w:ilvl="2" w:tplc="0B30AC68">
      <w:start w:val="1"/>
      <w:numFmt w:val="bullet"/>
      <w:lvlText w:val=""/>
      <w:lvlJc w:val="left"/>
      <w:pPr>
        <w:ind w:left="2160" w:hanging="360"/>
      </w:pPr>
      <w:rPr>
        <w:rFonts w:ascii="Wingdings" w:hAnsi="Wingdings" w:hint="default"/>
      </w:rPr>
    </w:lvl>
    <w:lvl w:ilvl="3" w:tplc="7DE09F7C">
      <w:start w:val="1"/>
      <w:numFmt w:val="bullet"/>
      <w:lvlText w:val=""/>
      <w:lvlJc w:val="left"/>
      <w:pPr>
        <w:ind w:left="2880" w:hanging="360"/>
      </w:pPr>
      <w:rPr>
        <w:rFonts w:ascii="Symbol" w:hAnsi="Symbol" w:hint="default"/>
      </w:rPr>
    </w:lvl>
    <w:lvl w:ilvl="4" w:tplc="02248BBA">
      <w:start w:val="1"/>
      <w:numFmt w:val="bullet"/>
      <w:lvlText w:val="o"/>
      <w:lvlJc w:val="left"/>
      <w:pPr>
        <w:ind w:left="3600" w:hanging="360"/>
      </w:pPr>
      <w:rPr>
        <w:rFonts w:ascii="Courier New" w:hAnsi="Courier New" w:hint="default"/>
      </w:rPr>
    </w:lvl>
    <w:lvl w:ilvl="5" w:tplc="E3F0F540">
      <w:start w:val="1"/>
      <w:numFmt w:val="bullet"/>
      <w:lvlText w:val=""/>
      <w:lvlJc w:val="left"/>
      <w:pPr>
        <w:ind w:left="4320" w:hanging="360"/>
      </w:pPr>
      <w:rPr>
        <w:rFonts w:ascii="Wingdings" w:hAnsi="Wingdings" w:hint="default"/>
      </w:rPr>
    </w:lvl>
    <w:lvl w:ilvl="6" w:tplc="25A4807E">
      <w:start w:val="1"/>
      <w:numFmt w:val="bullet"/>
      <w:lvlText w:val=""/>
      <w:lvlJc w:val="left"/>
      <w:pPr>
        <w:ind w:left="5040" w:hanging="360"/>
      </w:pPr>
      <w:rPr>
        <w:rFonts w:ascii="Symbol" w:hAnsi="Symbol" w:hint="default"/>
      </w:rPr>
    </w:lvl>
    <w:lvl w:ilvl="7" w:tplc="D12C3446">
      <w:start w:val="1"/>
      <w:numFmt w:val="bullet"/>
      <w:lvlText w:val="o"/>
      <w:lvlJc w:val="left"/>
      <w:pPr>
        <w:ind w:left="5760" w:hanging="360"/>
      </w:pPr>
      <w:rPr>
        <w:rFonts w:ascii="Courier New" w:hAnsi="Courier New" w:hint="default"/>
      </w:rPr>
    </w:lvl>
    <w:lvl w:ilvl="8" w:tplc="D5D261A6">
      <w:start w:val="1"/>
      <w:numFmt w:val="bullet"/>
      <w:lvlText w:val=""/>
      <w:lvlJc w:val="left"/>
      <w:pPr>
        <w:ind w:left="6480" w:hanging="360"/>
      </w:pPr>
      <w:rPr>
        <w:rFonts w:ascii="Wingdings" w:hAnsi="Wingdings" w:hint="default"/>
      </w:rPr>
    </w:lvl>
  </w:abstractNum>
  <w:num w:numId="1" w16cid:durableId="1171215594">
    <w:abstractNumId w:val="14"/>
  </w:num>
  <w:num w:numId="2" w16cid:durableId="559243814">
    <w:abstractNumId w:val="3"/>
  </w:num>
  <w:num w:numId="3" w16cid:durableId="286013537">
    <w:abstractNumId w:val="7"/>
  </w:num>
  <w:num w:numId="4" w16cid:durableId="1308510257">
    <w:abstractNumId w:val="4"/>
  </w:num>
  <w:num w:numId="5" w16cid:durableId="1771122399">
    <w:abstractNumId w:val="2"/>
  </w:num>
  <w:num w:numId="6" w16cid:durableId="1180581934">
    <w:abstractNumId w:val="0"/>
  </w:num>
  <w:num w:numId="7" w16cid:durableId="810367764">
    <w:abstractNumId w:val="8"/>
  </w:num>
  <w:num w:numId="8" w16cid:durableId="2005625748">
    <w:abstractNumId w:val="10"/>
  </w:num>
  <w:num w:numId="9" w16cid:durableId="878006979">
    <w:abstractNumId w:val="12"/>
  </w:num>
  <w:num w:numId="10" w16cid:durableId="1367291382">
    <w:abstractNumId w:val="6"/>
  </w:num>
  <w:num w:numId="11" w16cid:durableId="1264192373">
    <w:abstractNumId w:val="13"/>
  </w:num>
  <w:num w:numId="12" w16cid:durableId="984549478">
    <w:abstractNumId w:val="11"/>
  </w:num>
  <w:num w:numId="13" w16cid:durableId="2023120043">
    <w:abstractNumId w:val="1"/>
  </w:num>
  <w:num w:numId="14" w16cid:durableId="582184033">
    <w:abstractNumId w:val="5"/>
  </w:num>
  <w:num w:numId="15" w16cid:durableId="6243137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16B"/>
    <w:rsid w:val="00000EAE"/>
    <w:rsid w:val="00002ABE"/>
    <w:rsid w:val="00014700"/>
    <w:rsid w:val="0002446A"/>
    <w:rsid w:val="00056D10"/>
    <w:rsid w:val="000B415A"/>
    <w:rsid w:val="000D6F47"/>
    <w:rsid w:val="000E7C25"/>
    <w:rsid w:val="00103222"/>
    <w:rsid w:val="00122BD2"/>
    <w:rsid w:val="00142AAB"/>
    <w:rsid w:val="00163EEF"/>
    <w:rsid w:val="00166297"/>
    <w:rsid w:val="001772EA"/>
    <w:rsid w:val="001A310A"/>
    <w:rsid w:val="001A6EEB"/>
    <w:rsid w:val="001C48FF"/>
    <w:rsid w:val="001E4408"/>
    <w:rsid w:val="002057E1"/>
    <w:rsid w:val="00213E75"/>
    <w:rsid w:val="0021536D"/>
    <w:rsid w:val="002331A8"/>
    <w:rsid w:val="002339A4"/>
    <w:rsid w:val="00255793"/>
    <w:rsid w:val="00263EAB"/>
    <w:rsid w:val="00272500"/>
    <w:rsid w:val="00277DFE"/>
    <w:rsid w:val="00293270"/>
    <w:rsid w:val="002A55E9"/>
    <w:rsid w:val="002A5B3C"/>
    <w:rsid w:val="002C244E"/>
    <w:rsid w:val="002D2170"/>
    <w:rsid w:val="002E151D"/>
    <w:rsid w:val="002F0E35"/>
    <w:rsid w:val="003034E2"/>
    <w:rsid w:val="003113A8"/>
    <w:rsid w:val="00325F04"/>
    <w:rsid w:val="00335FB9"/>
    <w:rsid w:val="003466FD"/>
    <w:rsid w:val="003815F2"/>
    <w:rsid w:val="003B514F"/>
    <w:rsid w:val="003C1593"/>
    <w:rsid w:val="003C55D0"/>
    <w:rsid w:val="003D56C7"/>
    <w:rsid w:val="003D7132"/>
    <w:rsid w:val="003F0965"/>
    <w:rsid w:val="004008D2"/>
    <w:rsid w:val="0043435C"/>
    <w:rsid w:val="0044242E"/>
    <w:rsid w:val="0048056C"/>
    <w:rsid w:val="004B657A"/>
    <w:rsid w:val="004D6656"/>
    <w:rsid w:val="004D7ABF"/>
    <w:rsid w:val="004E5F01"/>
    <w:rsid w:val="005012B7"/>
    <w:rsid w:val="00504826"/>
    <w:rsid w:val="0050A602"/>
    <w:rsid w:val="0054423E"/>
    <w:rsid w:val="00552779"/>
    <w:rsid w:val="00557694"/>
    <w:rsid w:val="005A0DCF"/>
    <w:rsid w:val="005A1329"/>
    <w:rsid w:val="005A7C03"/>
    <w:rsid w:val="005B0219"/>
    <w:rsid w:val="005D4567"/>
    <w:rsid w:val="005F3483"/>
    <w:rsid w:val="005F6F5E"/>
    <w:rsid w:val="0062159C"/>
    <w:rsid w:val="006216AA"/>
    <w:rsid w:val="0064216B"/>
    <w:rsid w:val="006530F2"/>
    <w:rsid w:val="006657D0"/>
    <w:rsid w:val="00691E39"/>
    <w:rsid w:val="006B5250"/>
    <w:rsid w:val="006E4C0B"/>
    <w:rsid w:val="00706A6B"/>
    <w:rsid w:val="00707EBD"/>
    <w:rsid w:val="007416FD"/>
    <w:rsid w:val="0074686F"/>
    <w:rsid w:val="00760482"/>
    <w:rsid w:val="00781EA7"/>
    <w:rsid w:val="007A114A"/>
    <w:rsid w:val="007A5A5B"/>
    <w:rsid w:val="007C1872"/>
    <w:rsid w:val="007D0429"/>
    <w:rsid w:val="007E0B5C"/>
    <w:rsid w:val="007E79C2"/>
    <w:rsid w:val="00827D52"/>
    <w:rsid w:val="008511CB"/>
    <w:rsid w:val="00852B5D"/>
    <w:rsid w:val="00860474"/>
    <w:rsid w:val="00885AB3"/>
    <w:rsid w:val="00885D3A"/>
    <w:rsid w:val="00885FA5"/>
    <w:rsid w:val="00895DED"/>
    <w:rsid w:val="008B5053"/>
    <w:rsid w:val="008B5889"/>
    <w:rsid w:val="009043AD"/>
    <w:rsid w:val="00905D4E"/>
    <w:rsid w:val="00910C0B"/>
    <w:rsid w:val="0091230E"/>
    <w:rsid w:val="0092009E"/>
    <w:rsid w:val="009209B8"/>
    <w:rsid w:val="00937005"/>
    <w:rsid w:val="00960B53"/>
    <w:rsid w:val="00964093"/>
    <w:rsid w:val="0097243C"/>
    <w:rsid w:val="00975F41"/>
    <w:rsid w:val="0098358B"/>
    <w:rsid w:val="009D75B6"/>
    <w:rsid w:val="009E04F1"/>
    <w:rsid w:val="009F56B5"/>
    <w:rsid w:val="00A074B1"/>
    <w:rsid w:val="00A17598"/>
    <w:rsid w:val="00A20017"/>
    <w:rsid w:val="00A217E1"/>
    <w:rsid w:val="00A55638"/>
    <w:rsid w:val="00A65BD8"/>
    <w:rsid w:val="00A8095D"/>
    <w:rsid w:val="00A866A8"/>
    <w:rsid w:val="00A92637"/>
    <w:rsid w:val="00A95465"/>
    <w:rsid w:val="00A96BE8"/>
    <w:rsid w:val="00AA58C2"/>
    <w:rsid w:val="00AC576F"/>
    <w:rsid w:val="00AD2E5D"/>
    <w:rsid w:val="00B02C3E"/>
    <w:rsid w:val="00B159A9"/>
    <w:rsid w:val="00B33D1B"/>
    <w:rsid w:val="00B37E15"/>
    <w:rsid w:val="00B71B95"/>
    <w:rsid w:val="00B72FDB"/>
    <w:rsid w:val="00B74F23"/>
    <w:rsid w:val="00B9179D"/>
    <w:rsid w:val="00BA3A2E"/>
    <w:rsid w:val="00BB222D"/>
    <w:rsid w:val="00BB308E"/>
    <w:rsid w:val="00BC6C7E"/>
    <w:rsid w:val="00BD51E4"/>
    <w:rsid w:val="00C06673"/>
    <w:rsid w:val="00C3393D"/>
    <w:rsid w:val="00C450EB"/>
    <w:rsid w:val="00C463A3"/>
    <w:rsid w:val="00C73200"/>
    <w:rsid w:val="00C77B9B"/>
    <w:rsid w:val="00C879EF"/>
    <w:rsid w:val="00CC0AA5"/>
    <w:rsid w:val="00CE49AA"/>
    <w:rsid w:val="00CF11B0"/>
    <w:rsid w:val="00D26B46"/>
    <w:rsid w:val="00D33BB1"/>
    <w:rsid w:val="00D63A1F"/>
    <w:rsid w:val="00D92387"/>
    <w:rsid w:val="00D961D5"/>
    <w:rsid w:val="00DB231E"/>
    <w:rsid w:val="00DD5BA8"/>
    <w:rsid w:val="00DE6534"/>
    <w:rsid w:val="00E20D63"/>
    <w:rsid w:val="00E6662C"/>
    <w:rsid w:val="00E8208B"/>
    <w:rsid w:val="00EA5FA4"/>
    <w:rsid w:val="00EF08CA"/>
    <w:rsid w:val="00EF0A45"/>
    <w:rsid w:val="00F02185"/>
    <w:rsid w:val="00F03EA3"/>
    <w:rsid w:val="00F11109"/>
    <w:rsid w:val="00F245E0"/>
    <w:rsid w:val="00F26AA4"/>
    <w:rsid w:val="00F36A8C"/>
    <w:rsid w:val="00F4135D"/>
    <w:rsid w:val="00F82A82"/>
    <w:rsid w:val="00F963B4"/>
    <w:rsid w:val="00FA2A7B"/>
    <w:rsid w:val="00FD3C75"/>
    <w:rsid w:val="013DD5F3"/>
    <w:rsid w:val="018CB0D8"/>
    <w:rsid w:val="036E98EB"/>
    <w:rsid w:val="03A17B3A"/>
    <w:rsid w:val="041E3AF0"/>
    <w:rsid w:val="05090398"/>
    <w:rsid w:val="06370E64"/>
    <w:rsid w:val="0703C7A0"/>
    <w:rsid w:val="0761FEB7"/>
    <w:rsid w:val="0826D640"/>
    <w:rsid w:val="0A4305DD"/>
    <w:rsid w:val="0AD4E0B7"/>
    <w:rsid w:val="0C68CC73"/>
    <w:rsid w:val="0CD41B59"/>
    <w:rsid w:val="0DCAA59E"/>
    <w:rsid w:val="0ECACC43"/>
    <w:rsid w:val="0F08AF35"/>
    <w:rsid w:val="0FCF0141"/>
    <w:rsid w:val="10D465F6"/>
    <w:rsid w:val="12D1A443"/>
    <w:rsid w:val="131B3F5F"/>
    <w:rsid w:val="151CE566"/>
    <w:rsid w:val="15F2F6CA"/>
    <w:rsid w:val="1727E048"/>
    <w:rsid w:val="17B63BB3"/>
    <w:rsid w:val="1A9268EB"/>
    <w:rsid w:val="1A962B98"/>
    <w:rsid w:val="1B758A66"/>
    <w:rsid w:val="1C9875B0"/>
    <w:rsid w:val="1DAD6C59"/>
    <w:rsid w:val="1E8A3DF4"/>
    <w:rsid w:val="1EF0011C"/>
    <w:rsid w:val="1FE8304D"/>
    <w:rsid w:val="23720EE9"/>
    <w:rsid w:val="23929915"/>
    <w:rsid w:val="23C4EFAE"/>
    <w:rsid w:val="23FB0C7C"/>
    <w:rsid w:val="24D11080"/>
    <w:rsid w:val="2606F917"/>
    <w:rsid w:val="26225D7D"/>
    <w:rsid w:val="290F6AF6"/>
    <w:rsid w:val="29996646"/>
    <w:rsid w:val="2A1FC406"/>
    <w:rsid w:val="2C67F000"/>
    <w:rsid w:val="2C914E96"/>
    <w:rsid w:val="2CB9F09E"/>
    <w:rsid w:val="2E749A02"/>
    <w:rsid w:val="2EDE9BC2"/>
    <w:rsid w:val="3024EFA7"/>
    <w:rsid w:val="31561CAB"/>
    <w:rsid w:val="33C3A388"/>
    <w:rsid w:val="347D5BD2"/>
    <w:rsid w:val="34BAF104"/>
    <w:rsid w:val="34E64683"/>
    <w:rsid w:val="366B8837"/>
    <w:rsid w:val="37566BD0"/>
    <w:rsid w:val="3877E1E7"/>
    <w:rsid w:val="39F71198"/>
    <w:rsid w:val="3A2164B5"/>
    <w:rsid w:val="3B9B4B7E"/>
    <w:rsid w:val="3C28B74B"/>
    <w:rsid w:val="402E0751"/>
    <w:rsid w:val="40C30D62"/>
    <w:rsid w:val="4143884A"/>
    <w:rsid w:val="41A6477F"/>
    <w:rsid w:val="42D9BB5B"/>
    <w:rsid w:val="4336CE29"/>
    <w:rsid w:val="43F240B7"/>
    <w:rsid w:val="4459726C"/>
    <w:rsid w:val="45D0549B"/>
    <w:rsid w:val="468FDC45"/>
    <w:rsid w:val="48CB7FBA"/>
    <w:rsid w:val="493C93EF"/>
    <w:rsid w:val="4AC8C313"/>
    <w:rsid w:val="4AD27509"/>
    <w:rsid w:val="4B74A530"/>
    <w:rsid w:val="4C502B29"/>
    <w:rsid w:val="4C7D4C56"/>
    <w:rsid w:val="4CD4F5AE"/>
    <w:rsid w:val="4D355AC4"/>
    <w:rsid w:val="4D6A67CF"/>
    <w:rsid w:val="4EA21CAE"/>
    <w:rsid w:val="4F16F763"/>
    <w:rsid w:val="510F353D"/>
    <w:rsid w:val="5117F54E"/>
    <w:rsid w:val="51A305F8"/>
    <w:rsid w:val="52AB3178"/>
    <w:rsid w:val="53898351"/>
    <w:rsid w:val="55658737"/>
    <w:rsid w:val="56F5BC8F"/>
    <w:rsid w:val="57353370"/>
    <w:rsid w:val="59C32BA0"/>
    <w:rsid w:val="5A9AFAE4"/>
    <w:rsid w:val="5B611D1D"/>
    <w:rsid w:val="5DD0BAE2"/>
    <w:rsid w:val="5E2B8BB1"/>
    <w:rsid w:val="5E385FC6"/>
    <w:rsid w:val="5E542311"/>
    <w:rsid w:val="5F9E0337"/>
    <w:rsid w:val="5FFEAB5D"/>
    <w:rsid w:val="6131E882"/>
    <w:rsid w:val="614CAB03"/>
    <w:rsid w:val="616D34CF"/>
    <w:rsid w:val="617200A4"/>
    <w:rsid w:val="62385AB0"/>
    <w:rsid w:val="62EC5BE4"/>
    <w:rsid w:val="6561B25A"/>
    <w:rsid w:val="66B034C4"/>
    <w:rsid w:val="670DDE99"/>
    <w:rsid w:val="6751CC96"/>
    <w:rsid w:val="67CD92BE"/>
    <w:rsid w:val="687B9E3D"/>
    <w:rsid w:val="68F4AD6F"/>
    <w:rsid w:val="6988BCFE"/>
    <w:rsid w:val="6A27CF98"/>
    <w:rsid w:val="6A75CD15"/>
    <w:rsid w:val="6AB92912"/>
    <w:rsid w:val="6DABE84D"/>
    <w:rsid w:val="6E9DE1AE"/>
    <w:rsid w:val="6EDF7EB6"/>
    <w:rsid w:val="6F011782"/>
    <w:rsid w:val="6F4FA991"/>
    <w:rsid w:val="72E0993F"/>
    <w:rsid w:val="75495521"/>
    <w:rsid w:val="7590C59A"/>
    <w:rsid w:val="761EC0E2"/>
    <w:rsid w:val="78925743"/>
    <w:rsid w:val="7B4AB2D4"/>
    <w:rsid w:val="7B9BEBC9"/>
    <w:rsid w:val="7BF92C1F"/>
    <w:rsid w:val="7D117031"/>
    <w:rsid w:val="7D2B887A"/>
    <w:rsid w:val="7E0D2858"/>
    <w:rsid w:val="7ED7B203"/>
    <w:rsid w:val="7F455840"/>
    <w:rsid w:val="7FE3C28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F6D7D"/>
  <w15:chartTrackingRefBased/>
  <w15:docId w15:val="{DD4D44E4-E00E-4306-9F8E-122BCA995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26AA4"/>
    <w:pPr>
      <w:spacing w:line="228" w:lineRule="auto"/>
    </w:pPr>
    <w:rPr>
      <w:rFonts w:ascii="M PLUS 1p" w:eastAsiaTheme="minorEastAsia" w:hAnsi="M PLUS 1p"/>
      <w:sz w:val="20"/>
    </w:rPr>
  </w:style>
  <w:style w:type="paragraph" w:styleId="berschrift1">
    <w:name w:val="heading 1"/>
    <w:basedOn w:val="Titel"/>
    <w:next w:val="Standard"/>
    <w:link w:val="berschrift1Zchn"/>
    <w:uiPriority w:val="9"/>
    <w:qFormat/>
    <w:rsid w:val="00707EBD"/>
    <w:pPr>
      <w:outlineLvl w:val="0"/>
    </w:pPr>
  </w:style>
  <w:style w:type="paragraph" w:styleId="berschrift2">
    <w:name w:val="heading 2"/>
    <w:basedOn w:val="Untertitel"/>
    <w:next w:val="Standard"/>
    <w:link w:val="berschrift2Zchn"/>
    <w:uiPriority w:val="9"/>
    <w:unhideWhenUsed/>
    <w:qFormat/>
    <w:rsid w:val="00707EBD"/>
    <w:pPr>
      <w:outlineLvl w:val="1"/>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07EBD"/>
    <w:rPr>
      <w:rFonts w:ascii="M PLUS 1p ExtraBold" w:eastAsia="M PLUS 1p ExtraBold" w:hAnsi="M PLUS 1p ExtraBold" w:cs="M PLUS 1p ExtraBold"/>
      <w:b/>
      <w:bCs/>
      <w:color w:val="000000"/>
      <w:spacing w:val="-16"/>
      <w:sz w:val="64"/>
      <w:szCs w:val="60"/>
    </w:rPr>
  </w:style>
  <w:style w:type="character" w:customStyle="1" w:styleId="berschrift2Zchn">
    <w:name w:val="Überschrift 2 Zchn"/>
    <w:basedOn w:val="Absatz-Standardschriftart"/>
    <w:link w:val="berschrift2"/>
    <w:uiPriority w:val="9"/>
    <w:rsid w:val="00707EBD"/>
    <w:rPr>
      <w:rFonts w:ascii="M PLUS 1p Light" w:eastAsia="M PLUS 1p Light" w:hAnsi="Minion Pro" w:cs="M PLUS 1p Light"/>
      <w:color w:val="000000"/>
      <w:sz w:val="38"/>
      <w:szCs w:val="38"/>
    </w:rPr>
  </w:style>
  <w:style w:type="paragraph" w:styleId="Fuzeile">
    <w:name w:val="footer"/>
    <w:basedOn w:val="Standard"/>
    <w:link w:val="FuzeileZchn"/>
    <w:uiPriority w:val="99"/>
    <w:unhideWhenUsed/>
    <w:rsid w:val="00F26AA4"/>
    <w:pPr>
      <w:tabs>
        <w:tab w:val="center" w:pos="4536"/>
        <w:tab w:val="right" w:pos="9072"/>
      </w:tabs>
      <w:spacing w:line="144" w:lineRule="auto"/>
    </w:pPr>
    <w:rPr>
      <w:rFonts w:ascii="M PLUS 1p Light" w:eastAsia="M PLUS 1p Light" w:hAnsi="M PLUS 1p Light" w:cs="Times New Roman (Textkörper CS)"/>
      <w:i/>
      <w:color w:val="262626" w:themeColor="text1" w:themeTint="D9"/>
      <w:sz w:val="16"/>
    </w:rPr>
  </w:style>
  <w:style w:type="character" w:customStyle="1" w:styleId="FuzeileZchn">
    <w:name w:val="Fußzeile Zchn"/>
    <w:basedOn w:val="Absatz-Standardschriftart"/>
    <w:link w:val="Fuzeile"/>
    <w:uiPriority w:val="99"/>
    <w:rsid w:val="00F26AA4"/>
    <w:rPr>
      <w:rFonts w:ascii="M PLUS 1p Light" w:eastAsia="M PLUS 1p Light" w:hAnsi="M PLUS 1p Light" w:cs="Times New Roman (Textkörper CS)"/>
      <w:i/>
      <w:color w:val="262626" w:themeColor="text1" w:themeTint="D9"/>
      <w:sz w:val="16"/>
    </w:rPr>
  </w:style>
  <w:style w:type="paragraph" w:styleId="Titel">
    <w:name w:val="Title"/>
    <w:basedOn w:val="Standard"/>
    <w:next w:val="Standard"/>
    <w:link w:val="TitelZchn"/>
    <w:uiPriority w:val="10"/>
    <w:qFormat/>
    <w:rsid w:val="00707EBD"/>
    <w:pPr>
      <w:autoSpaceDE w:val="0"/>
      <w:autoSpaceDN w:val="0"/>
      <w:adjustRightInd w:val="0"/>
      <w:spacing w:after="120" w:line="144" w:lineRule="auto"/>
      <w:textAlignment w:val="center"/>
    </w:pPr>
    <w:rPr>
      <w:rFonts w:ascii="M PLUS 1p ExtraBold" w:eastAsia="M PLUS 1p ExtraBold" w:hAnsi="M PLUS 1p ExtraBold" w:cs="M PLUS 1p ExtraBold"/>
      <w:b/>
      <w:bCs/>
      <w:color w:val="000000"/>
      <w:spacing w:val="-16"/>
      <w:sz w:val="64"/>
      <w:szCs w:val="60"/>
    </w:rPr>
  </w:style>
  <w:style w:type="character" w:customStyle="1" w:styleId="TitelZchn">
    <w:name w:val="Titel Zchn"/>
    <w:basedOn w:val="Absatz-Standardschriftart"/>
    <w:link w:val="Titel"/>
    <w:uiPriority w:val="10"/>
    <w:rsid w:val="000B415A"/>
    <w:rPr>
      <w:rFonts w:ascii="M PLUS 1p ExtraBold" w:eastAsia="M PLUS 1p ExtraBold" w:hAnsi="M PLUS 1p ExtraBold" w:cs="M PLUS 1p ExtraBold"/>
      <w:b/>
      <w:bCs/>
      <w:color w:val="000000"/>
      <w:spacing w:val="-16"/>
      <w:sz w:val="64"/>
      <w:szCs w:val="60"/>
    </w:rPr>
  </w:style>
  <w:style w:type="paragraph" w:styleId="Untertitel">
    <w:name w:val="Subtitle"/>
    <w:basedOn w:val="Standard"/>
    <w:next w:val="Standard"/>
    <w:link w:val="UntertitelZchn"/>
    <w:uiPriority w:val="11"/>
    <w:qFormat/>
    <w:rsid w:val="0098358B"/>
    <w:pPr>
      <w:autoSpaceDE w:val="0"/>
      <w:autoSpaceDN w:val="0"/>
      <w:adjustRightInd w:val="0"/>
      <w:spacing w:line="168" w:lineRule="auto"/>
      <w:textAlignment w:val="center"/>
    </w:pPr>
    <w:rPr>
      <w:rFonts w:ascii="M PLUS 1p Light" w:eastAsia="M PLUS 1p Light" w:hAnsi="Minion Pro" w:cs="M PLUS 1p Light"/>
      <w:color w:val="000000"/>
      <w:sz w:val="38"/>
      <w:szCs w:val="38"/>
    </w:rPr>
  </w:style>
  <w:style w:type="character" w:customStyle="1" w:styleId="UntertitelZchn">
    <w:name w:val="Untertitel Zchn"/>
    <w:basedOn w:val="Absatz-Standardschriftart"/>
    <w:link w:val="Untertitel"/>
    <w:uiPriority w:val="11"/>
    <w:rsid w:val="0098358B"/>
    <w:rPr>
      <w:rFonts w:ascii="M PLUS 1p Light" w:eastAsia="M PLUS 1p Light" w:hAnsi="Minion Pro" w:cs="M PLUS 1p Light"/>
      <w:color w:val="000000"/>
      <w:sz w:val="38"/>
      <w:szCs w:val="38"/>
    </w:rPr>
  </w:style>
  <w:style w:type="character" w:styleId="SchwacheHervorhebung">
    <w:name w:val="Subtle Emphasis"/>
    <w:basedOn w:val="Absatz-Standardschriftart"/>
    <w:uiPriority w:val="19"/>
    <w:qFormat/>
    <w:rsid w:val="00F26AA4"/>
    <w:rPr>
      <w:i/>
      <w:iCs/>
      <w:color w:val="404040" w:themeColor="text1" w:themeTint="BF"/>
    </w:rPr>
  </w:style>
  <w:style w:type="paragraph" w:styleId="Listenabsatz">
    <w:name w:val="List Paragraph"/>
    <w:basedOn w:val="Standard"/>
    <w:uiPriority w:val="34"/>
    <w:qFormat/>
    <w:rsid w:val="00707EBD"/>
    <w:pPr>
      <w:ind w:left="720"/>
      <w:contextualSpacing/>
    </w:pPr>
  </w:style>
  <w:style w:type="paragraph" w:styleId="Kopfzeile">
    <w:name w:val="header"/>
    <w:basedOn w:val="Standard"/>
    <w:link w:val="KopfzeileZchn"/>
    <w:uiPriority w:val="99"/>
    <w:unhideWhenUsed/>
    <w:rsid w:val="0097243C"/>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7243C"/>
    <w:rPr>
      <w:rFonts w:ascii="M PLUS 1p" w:eastAsiaTheme="minorEastAsia" w:hAnsi="M PLUS 1p"/>
      <w:sz w:val="20"/>
    </w:rPr>
  </w:style>
  <w:style w:type="character" w:styleId="Hyperlink">
    <w:name w:val="Hyperlink"/>
    <w:basedOn w:val="Absatz-Standardschriftart"/>
    <w:uiPriority w:val="99"/>
    <w:unhideWhenUsed/>
    <w:rsid w:val="23FB0C7C"/>
    <w:rPr>
      <w:color w:val="0563C1"/>
      <w:u w:val="single"/>
    </w:rPr>
  </w:style>
  <w:style w:type="paragraph" w:styleId="berarbeitung">
    <w:name w:val="Revision"/>
    <w:hidden/>
    <w:uiPriority w:val="99"/>
    <w:semiHidden/>
    <w:rsid w:val="00002ABE"/>
    <w:rPr>
      <w:rFonts w:ascii="M PLUS 1p" w:eastAsiaTheme="minorEastAsia" w:hAnsi="M PLUS 1p"/>
      <w:sz w:val="20"/>
    </w:rPr>
  </w:style>
  <w:style w:type="character" w:styleId="Kommentarzeichen">
    <w:name w:val="annotation reference"/>
    <w:basedOn w:val="Absatz-Standardschriftart"/>
    <w:uiPriority w:val="99"/>
    <w:semiHidden/>
    <w:unhideWhenUsed/>
    <w:rsid w:val="00B37E15"/>
    <w:rPr>
      <w:sz w:val="16"/>
      <w:szCs w:val="16"/>
    </w:rPr>
  </w:style>
  <w:style w:type="paragraph" w:styleId="Kommentartext">
    <w:name w:val="annotation text"/>
    <w:basedOn w:val="Standard"/>
    <w:link w:val="KommentartextZchn"/>
    <w:uiPriority w:val="99"/>
    <w:unhideWhenUsed/>
    <w:rsid w:val="00B37E15"/>
    <w:pPr>
      <w:spacing w:line="240" w:lineRule="auto"/>
    </w:pPr>
    <w:rPr>
      <w:szCs w:val="20"/>
    </w:rPr>
  </w:style>
  <w:style w:type="character" w:customStyle="1" w:styleId="KommentartextZchn">
    <w:name w:val="Kommentartext Zchn"/>
    <w:basedOn w:val="Absatz-Standardschriftart"/>
    <w:link w:val="Kommentartext"/>
    <w:uiPriority w:val="99"/>
    <w:rsid w:val="00B37E15"/>
    <w:rPr>
      <w:rFonts w:ascii="M PLUS 1p" w:eastAsiaTheme="minorEastAsia" w:hAnsi="M PLUS 1p"/>
      <w:sz w:val="20"/>
      <w:szCs w:val="20"/>
    </w:rPr>
  </w:style>
  <w:style w:type="paragraph" w:styleId="Kommentarthema">
    <w:name w:val="annotation subject"/>
    <w:basedOn w:val="Kommentartext"/>
    <w:next w:val="Kommentartext"/>
    <w:link w:val="KommentarthemaZchn"/>
    <w:uiPriority w:val="99"/>
    <w:semiHidden/>
    <w:unhideWhenUsed/>
    <w:rsid w:val="00B37E15"/>
    <w:rPr>
      <w:b/>
      <w:bCs/>
    </w:rPr>
  </w:style>
  <w:style w:type="character" w:customStyle="1" w:styleId="KommentarthemaZchn">
    <w:name w:val="Kommentarthema Zchn"/>
    <w:basedOn w:val="KommentartextZchn"/>
    <w:link w:val="Kommentarthema"/>
    <w:uiPriority w:val="99"/>
    <w:semiHidden/>
    <w:rsid w:val="00B37E15"/>
    <w:rPr>
      <w:rFonts w:ascii="M PLUS 1p" w:eastAsiaTheme="minorEastAsia" w:hAnsi="M PLUS 1p"/>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ainer.kiefer@dbs-npc.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portartenkarussell@dbs-npc.d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bs-npc.de/hilfsmittel-im-sport.html" TargetMode="External"/><Relationship Id="rId5" Type="http://schemas.openxmlformats.org/officeDocument/2006/relationships/styles" Target="styles.xml"/><Relationship Id="rId15" Type="http://schemas.openxmlformats.org/officeDocument/2006/relationships/hyperlink" Target="https://www.parasport.de/sportartenkarussell" TargetMode="External"/><Relationship Id="rId10" Type="http://schemas.openxmlformats.org/officeDocument/2006/relationships/hyperlink" Target="https://antrag.aktion-mensch.d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eumair@dbs-npc.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umair\Deutscher%20Behindertensportverband%20(DBS)%20e.V\Daten%20-%20DBS-Allgemein\Vorlagen\3%20Briefe,%20Dokumente%20etc\Einseitiges_Dokument_DBS-Logo.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9AC6B664162E845A849D1C62CADC6E8" ma:contentTypeVersion="18" ma:contentTypeDescription="Ein neues Dokument erstellen." ma:contentTypeScope="" ma:versionID="0afa41cbfca1fc2db564a3a743e3af1b">
  <xsd:schema xmlns:xsd="http://www.w3.org/2001/XMLSchema" xmlns:xs="http://www.w3.org/2001/XMLSchema" xmlns:p="http://schemas.microsoft.com/office/2006/metadata/properties" xmlns:ns2="7eb6662c-2fbd-4504-92f9-4e9e5c2a7172" xmlns:ns3="262d698e-d96a-4bf4-964a-2cef6de96dee" xmlns:ns4="83bc9a73-5ee9-4570-a51c-fc84dc6df32a" targetNamespace="http://schemas.microsoft.com/office/2006/metadata/properties" ma:root="true" ma:fieldsID="79b810a31be512aad6e8fc57f959ff8e" ns2:_="" ns3:_="" ns4:_="">
    <xsd:import namespace="7eb6662c-2fbd-4504-92f9-4e9e5c2a7172"/>
    <xsd:import namespace="262d698e-d96a-4bf4-964a-2cef6de96dee"/>
    <xsd:import namespace="83bc9a73-5ee9-4570-a51c-fc84dc6df3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6662c-2fbd-4504-92f9-4e9e5c2a71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551e3ee-3b17-4b23-9945-dad4a90140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2d698e-d96a-4bf4-964a-2cef6de96dee"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bc9a73-5ee9-4570-a51c-fc84dc6df32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b232c2-b185-4433-bf0a-b3562a7fa803}" ma:internalName="TaxCatchAll" ma:showField="CatchAllData" ma:web="83bc9a73-5ee9-4570-a51c-fc84dc6df3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3bc9a73-5ee9-4570-a51c-fc84dc6df32a" xsi:nil="true"/>
    <lcf76f155ced4ddcb4097134ff3c332f xmlns="7eb6662c-2fbd-4504-92f9-4e9e5c2a71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7CAE94-2BE5-4D9A-80CF-638AF1CC1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6662c-2fbd-4504-92f9-4e9e5c2a7172"/>
    <ds:schemaRef ds:uri="262d698e-d96a-4bf4-964a-2cef6de96dee"/>
    <ds:schemaRef ds:uri="83bc9a73-5ee9-4570-a51c-fc84dc6df3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E4F45F-F62A-4AD7-B6EA-C043004CBCD8}">
  <ds:schemaRefs>
    <ds:schemaRef ds:uri="http://schemas.microsoft.com/sharepoint/v3/contenttype/forms"/>
  </ds:schemaRefs>
</ds:datastoreItem>
</file>

<file path=customXml/itemProps3.xml><?xml version="1.0" encoding="utf-8"?>
<ds:datastoreItem xmlns:ds="http://schemas.openxmlformats.org/officeDocument/2006/customXml" ds:itemID="{5EC5F329-3874-47FF-BFAD-A0B4DABE0AB9}">
  <ds:schemaRefs>
    <ds:schemaRef ds:uri="http://schemas.microsoft.com/office/2006/metadata/properties"/>
    <ds:schemaRef ds:uri="http://schemas.microsoft.com/office/infopath/2007/PartnerControls"/>
    <ds:schemaRef ds:uri="83bc9a73-5ee9-4570-a51c-fc84dc6df32a"/>
    <ds:schemaRef ds:uri="7eb6662c-2fbd-4504-92f9-4e9e5c2a7172"/>
  </ds:schemaRefs>
</ds:datastoreItem>
</file>

<file path=docProps/app.xml><?xml version="1.0" encoding="utf-8"?>
<Properties xmlns="http://schemas.openxmlformats.org/officeDocument/2006/extended-properties" xmlns:vt="http://schemas.openxmlformats.org/officeDocument/2006/docPropsVTypes">
  <Template>Einseitiges_Dokument_DBS-Logo</Template>
  <TotalTime>0</TotalTime>
  <Pages>4</Pages>
  <Words>1249</Words>
  <Characters>7872</Characters>
  <Application>Microsoft Office Word</Application>
  <DocSecurity>0</DocSecurity>
  <Lines>65</Lines>
  <Paragraphs>18</Paragraphs>
  <ScaleCrop>false</ScaleCrop>
  <Company/>
  <LinksUpToDate>false</LinksUpToDate>
  <CharactersWithSpaces>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Neumair</dc:creator>
  <cp:keywords/>
  <dc:description/>
  <cp:lastModifiedBy>Lina Neumair</cp:lastModifiedBy>
  <cp:revision>92</cp:revision>
  <dcterms:created xsi:type="dcterms:W3CDTF">2025-03-14T07:30:00Z</dcterms:created>
  <dcterms:modified xsi:type="dcterms:W3CDTF">2025-04-30T14:27:00Z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0x01010009AC6B664162E845A849D1C62CADC6E8</vt:lpwstr>
  </property>
  <property fmtid="{D5CDD505-2E9C-101B-9397-08002B2CF9AE}" pid="3" name="MediaServiceImageTags">
    <vt:lpwstr/>
  </property>
</Properties>
</file>